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6B2" w:rsidRDefault="00EA76B2" w:rsidP="00077AEF">
      <w:pPr>
        <w:tabs>
          <w:tab w:val="center" w:pos="6379"/>
        </w:tabs>
      </w:pPr>
      <w:r>
        <w:t xml:space="preserve">    PHÒNG GD-ĐT BẾN CÁT</w:t>
      </w:r>
      <w:r w:rsidR="009F6980">
        <w:tab/>
      </w:r>
      <w:r w:rsidR="009F6980" w:rsidRPr="00077AEF">
        <w:rPr>
          <w:b/>
        </w:rPr>
        <w:t>CỘNG HOÀ XÃ HỘI CHỦ NGHĨA VIỆT NAM</w:t>
      </w:r>
      <w:r w:rsidR="00B746C4">
        <w:tab/>
      </w:r>
    </w:p>
    <w:p w:rsidR="00B746C4" w:rsidRDefault="00077AEF" w:rsidP="00077AEF">
      <w:pPr>
        <w:tabs>
          <w:tab w:val="center" w:pos="6237"/>
        </w:tabs>
        <w:spacing w:line="36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204470</wp:posOffset>
                </wp:positionV>
                <wp:extent cx="20097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3pt,16.1pt" to="392.5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" strokecolor="black [3040]"/>
            </w:pict>
          </mc:Fallback>
        </mc:AlternateContent>
      </w:r>
      <w:r w:rsidR="009F69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3B29F" wp14:editId="1A786983">
                <wp:simplePos x="0" y="0"/>
                <wp:positionH relativeFrom="column">
                  <wp:posOffset>594360</wp:posOffset>
                </wp:positionH>
                <wp:positionV relativeFrom="paragraph">
                  <wp:posOffset>204470</wp:posOffset>
                </wp:positionV>
                <wp:extent cx="9429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8pt,16.1pt" to="121.0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" strokecolor="black [3040]"/>
            </w:pict>
          </mc:Fallback>
        </mc:AlternateContent>
      </w:r>
      <w:r w:rsidR="00EA76B2" w:rsidRPr="00B110E4">
        <w:rPr>
          <w:b/>
        </w:rPr>
        <w:t>TRƯỜNG THCS MỸ THẠNH</w:t>
      </w:r>
      <w:r w:rsidR="009F6980">
        <w:rPr>
          <w:b/>
        </w:rPr>
        <w:tab/>
        <w:t>Độc lập – Tự do – Hạnh phúc</w:t>
      </w:r>
    </w:p>
    <w:p w:rsidR="00B746C4" w:rsidRDefault="00077AEF" w:rsidP="00077AEF">
      <w:pPr>
        <w:tabs>
          <w:tab w:val="center" w:pos="1843"/>
          <w:tab w:val="center" w:pos="6379"/>
        </w:tabs>
        <w:spacing w:line="360" w:lineRule="auto"/>
      </w:pPr>
      <w:r>
        <w:rPr>
          <w:b/>
          <w:sz w:val="28"/>
        </w:rPr>
        <w:tab/>
      </w:r>
      <w:r w:rsidRPr="00077AEF">
        <w:t>Số:      /TB-THCSMT</w:t>
      </w:r>
      <w:r>
        <w:tab/>
      </w:r>
      <w:r w:rsidRPr="00077AEF">
        <w:rPr>
          <w:i/>
        </w:rPr>
        <w:t xml:space="preserve">Mỹ Phước, ngày  </w:t>
      </w:r>
      <w:r w:rsidR="00CC477F">
        <w:rPr>
          <w:i/>
        </w:rPr>
        <w:t xml:space="preserve"> </w:t>
      </w:r>
      <w:r w:rsidR="000655B6">
        <w:rPr>
          <w:i/>
        </w:rPr>
        <w:t xml:space="preserve"> </w:t>
      </w:r>
      <w:r w:rsidRPr="00077AEF">
        <w:rPr>
          <w:i/>
        </w:rPr>
        <w:t xml:space="preserve"> tháng</w:t>
      </w:r>
      <w:r w:rsidR="00E77B56">
        <w:rPr>
          <w:i/>
        </w:rPr>
        <w:t xml:space="preserve"> </w:t>
      </w:r>
      <w:r w:rsidR="008234DA">
        <w:rPr>
          <w:i/>
        </w:rPr>
        <w:t xml:space="preserve">  </w:t>
      </w:r>
      <w:r w:rsidR="00CC477F">
        <w:rPr>
          <w:i/>
        </w:rPr>
        <w:t xml:space="preserve"> </w:t>
      </w:r>
      <w:r w:rsidR="008234DA">
        <w:rPr>
          <w:i/>
        </w:rPr>
        <w:t xml:space="preserve"> </w:t>
      </w:r>
      <w:r w:rsidRPr="00077AEF">
        <w:rPr>
          <w:i/>
        </w:rPr>
        <w:t xml:space="preserve"> năm 2020</w:t>
      </w:r>
    </w:p>
    <w:p w:rsidR="00244360" w:rsidRDefault="00244360" w:rsidP="00077AEF">
      <w:pPr>
        <w:tabs>
          <w:tab w:val="center" w:pos="1843"/>
          <w:tab w:val="center" w:pos="7088"/>
        </w:tabs>
        <w:jc w:val="center"/>
        <w:rPr>
          <w:b/>
          <w:sz w:val="28"/>
        </w:rPr>
      </w:pPr>
    </w:p>
    <w:p w:rsidR="00077AEF" w:rsidRPr="00077AEF" w:rsidRDefault="00077AEF" w:rsidP="00077AEF">
      <w:pPr>
        <w:tabs>
          <w:tab w:val="center" w:pos="1843"/>
          <w:tab w:val="center" w:pos="7088"/>
        </w:tabs>
        <w:jc w:val="center"/>
        <w:rPr>
          <w:b/>
          <w:sz w:val="28"/>
        </w:rPr>
      </w:pPr>
      <w:r w:rsidRPr="00077AEF">
        <w:rPr>
          <w:b/>
          <w:sz w:val="28"/>
        </w:rPr>
        <w:t xml:space="preserve">THÔNG BÁO </w:t>
      </w:r>
    </w:p>
    <w:p w:rsidR="00EA76B2" w:rsidRPr="00A12AC8" w:rsidRDefault="00306B8E" w:rsidP="00306B8E">
      <w:pPr>
        <w:jc w:val="center"/>
        <w:rPr>
          <w:b/>
          <w:sz w:val="28"/>
        </w:rPr>
      </w:pPr>
      <w:r w:rsidRPr="00A12AC8">
        <w:rPr>
          <w:b/>
          <w:sz w:val="28"/>
        </w:rPr>
        <w:t>Về việc tuyển sinh lớp 6 năm học 2020 – 2021</w:t>
      </w:r>
    </w:p>
    <w:p w:rsidR="00306B8E" w:rsidRDefault="00306B8E" w:rsidP="00306B8E">
      <w:pPr>
        <w:jc w:val="center"/>
      </w:pPr>
    </w:p>
    <w:p w:rsidR="00E51919" w:rsidRPr="00A12AC8" w:rsidRDefault="00E51919" w:rsidP="00244360">
      <w:pPr>
        <w:spacing w:line="240" w:lineRule="auto"/>
        <w:ind w:left="720" w:firstLine="720"/>
        <w:rPr>
          <w:sz w:val="28"/>
        </w:rPr>
      </w:pPr>
      <w:r w:rsidRPr="00A12AC8">
        <w:rPr>
          <w:sz w:val="28"/>
        </w:rPr>
        <w:t>Kính gửi:</w:t>
      </w:r>
    </w:p>
    <w:p w:rsidR="00E51919" w:rsidRDefault="00C92BB9" w:rsidP="00244360">
      <w:pPr>
        <w:spacing w:line="240" w:lineRule="auto"/>
      </w:pPr>
      <w:r>
        <w:tab/>
      </w:r>
      <w:r w:rsidR="00244360">
        <w:tab/>
      </w:r>
      <w:r w:rsidR="00E51919">
        <w:tab/>
        <w:t>- UBND phường Mỹ Phước</w:t>
      </w:r>
    </w:p>
    <w:p w:rsidR="00E51919" w:rsidRDefault="00E51919" w:rsidP="00244360">
      <w:pPr>
        <w:spacing w:line="240" w:lineRule="auto"/>
        <w:ind w:left="1440" w:firstLine="720"/>
      </w:pPr>
      <w:r>
        <w:t>- Hiệu trưởng trường Tiểu học Mỹ Phước, Tiểu học Trần Quốc Tuấn</w:t>
      </w:r>
    </w:p>
    <w:p w:rsidR="00E51919" w:rsidRDefault="00E51919" w:rsidP="00244360">
      <w:pPr>
        <w:spacing w:line="240" w:lineRule="auto"/>
      </w:pPr>
    </w:p>
    <w:p w:rsidR="00E51919" w:rsidRPr="00A12AC8" w:rsidRDefault="00E51919" w:rsidP="00244360">
      <w:pPr>
        <w:spacing w:line="240" w:lineRule="auto"/>
        <w:ind w:firstLine="720"/>
        <w:rPr>
          <w:i/>
        </w:rPr>
      </w:pPr>
      <w:r w:rsidRPr="00A12AC8">
        <w:rPr>
          <w:i/>
        </w:rPr>
        <w:t xml:space="preserve"> Căn cứ Thông tư 12/2011/TT-BGDĐT</w:t>
      </w:r>
      <w:r w:rsidR="001B50D6" w:rsidRPr="00A12AC8">
        <w:rPr>
          <w:i/>
        </w:rPr>
        <w:t xml:space="preserve"> của Bộ Giáo dục và Đào tạo</w:t>
      </w:r>
      <w:r w:rsidRPr="00A12AC8">
        <w:rPr>
          <w:i/>
        </w:rPr>
        <w:t xml:space="preserve"> về việc ban hành Điều lệ trường THCS, Trung học phổ thông và trung học phổ thông có nh</w:t>
      </w:r>
      <w:r w:rsidR="00244360">
        <w:rPr>
          <w:i/>
        </w:rPr>
        <w:t>i</w:t>
      </w:r>
      <w:r w:rsidRPr="00A12AC8">
        <w:rPr>
          <w:i/>
        </w:rPr>
        <w:t>ều cấp học;</w:t>
      </w:r>
    </w:p>
    <w:p w:rsidR="00E51919" w:rsidRPr="00A12AC8" w:rsidRDefault="00E51919" w:rsidP="00244360">
      <w:pPr>
        <w:spacing w:line="240" w:lineRule="auto"/>
        <w:rPr>
          <w:i/>
        </w:rPr>
      </w:pPr>
      <w:r w:rsidRPr="00A12AC8">
        <w:rPr>
          <w:i/>
        </w:rPr>
        <w:tab/>
        <w:t>Căn cứ Công văn số 180/PGDĐT-GDTrH  ngày 13/5/2020 của Phòng Giáo dục và Đào tạo thị xã Bến Cát về việc tuyển sinh lớp 6, lớp 6 tạo nguồn và lớp 6 tiếng Anh tăng cường năm học 2020-2021;</w:t>
      </w:r>
    </w:p>
    <w:p w:rsidR="00E51919" w:rsidRPr="00A12AC8" w:rsidRDefault="00E51919" w:rsidP="00244360">
      <w:pPr>
        <w:spacing w:line="240" w:lineRule="auto"/>
        <w:rPr>
          <w:i/>
        </w:rPr>
      </w:pPr>
      <w:r w:rsidRPr="00A12AC8">
        <w:rPr>
          <w:i/>
        </w:rPr>
        <w:tab/>
        <w:t>Căn cứ tình tình thực tế của đơn vị;</w:t>
      </w:r>
    </w:p>
    <w:p w:rsidR="00E51919" w:rsidRDefault="00E51919" w:rsidP="00244360">
      <w:pPr>
        <w:spacing w:line="240" w:lineRule="auto"/>
      </w:pPr>
      <w:r>
        <w:tab/>
        <w:t>Hiệu trưởng trường THCS Mỹ Thạnh thông báo Kế hoạch tuyển sinh vào lớp 6 năm học 2020-2021 như sau:</w:t>
      </w:r>
    </w:p>
    <w:p w:rsidR="00E51919" w:rsidRDefault="00E51919" w:rsidP="00244360">
      <w:pPr>
        <w:spacing w:line="240" w:lineRule="auto"/>
      </w:pPr>
      <w:r>
        <w:tab/>
        <w:t xml:space="preserve">1. Chỉ tiêu </w:t>
      </w:r>
      <w:r w:rsidR="00C92BB9">
        <w:t>xét tuyển</w:t>
      </w:r>
      <w:r>
        <w:t>: 7 lớ</w:t>
      </w:r>
      <w:r w:rsidR="00C92BB9">
        <w:t>p/315 học sinh</w:t>
      </w:r>
    </w:p>
    <w:p w:rsidR="00C92BB9" w:rsidRDefault="00C92BB9" w:rsidP="00244360">
      <w:pPr>
        <w:spacing w:line="240" w:lineRule="auto"/>
      </w:pPr>
      <w:r>
        <w:tab/>
        <w:t>2. Đối tượng xét tuyển, hồ sơ và điều kiện dự xét tuyển</w:t>
      </w:r>
    </w:p>
    <w:p w:rsidR="00C92BB9" w:rsidRDefault="00C92BB9" w:rsidP="00244360">
      <w:pPr>
        <w:spacing w:line="240" w:lineRule="auto"/>
      </w:pPr>
      <w:r>
        <w:tab/>
        <w:t xml:space="preserve">a. Đối tượng: </w:t>
      </w:r>
    </w:p>
    <w:p w:rsidR="00C92BB9" w:rsidRDefault="00C92BB9" w:rsidP="00244360">
      <w:pPr>
        <w:spacing w:line="240" w:lineRule="auto"/>
        <w:ind w:firstLine="720"/>
      </w:pPr>
      <w:r>
        <w:t>Là học sinh lớp 5 hoàn thành chương trình tiểu học năm học 2019-2020 đang theo học tại các trường tiểu học trên địa bàn thuộc khu vực tuyển sinh của trường gồm khu phố 3, khu phố 4 của phường Mỹ Phước, ưu tiên số học sinh có hộ khẩu thường trú và tạm trú từ 12 tháng trở lên (</w:t>
      </w:r>
      <w:r w:rsidR="001B50D6">
        <w:t>k</w:t>
      </w:r>
      <w:r>
        <w:t>hông tiếp nhận học sinh chuyển đến)</w:t>
      </w:r>
    </w:p>
    <w:p w:rsidR="00C92BB9" w:rsidRDefault="00C92BB9" w:rsidP="00244360">
      <w:pPr>
        <w:spacing w:line="240" w:lineRule="auto"/>
        <w:ind w:firstLine="720"/>
      </w:pPr>
      <w:r>
        <w:t>b. Hồ sơ xét tuyển :</w:t>
      </w:r>
    </w:p>
    <w:p w:rsidR="00C92BB9" w:rsidRDefault="00C92BB9" w:rsidP="00244360">
      <w:pPr>
        <w:spacing w:line="240" w:lineRule="auto"/>
        <w:ind w:firstLine="720"/>
      </w:pPr>
      <w:r>
        <w:t>- Bản chính học bạ lớp 5 (Có xác nhận của Hiệu trưởng trường Tiểu học đã hoàn thành chương trình tiểu học)</w:t>
      </w:r>
    </w:p>
    <w:p w:rsidR="00C92BB9" w:rsidRDefault="00C92BB9" w:rsidP="00244360">
      <w:pPr>
        <w:spacing w:line="240" w:lineRule="auto"/>
        <w:ind w:firstLine="720"/>
      </w:pPr>
      <w:r>
        <w:t>- Bản sao giấy khai sinh hợp lệ</w:t>
      </w:r>
    </w:p>
    <w:p w:rsidR="00C92BB9" w:rsidRDefault="00C92BB9" w:rsidP="00244360">
      <w:pPr>
        <w:spacing w:line="240" w:lineRule="auto"/>
        <w:ind w:firstLine="720"/>
      </w:pPr>
      <w:r>
        <w:t>c. Điều kiện xét tuyển:</w:t>
      </w:r>
    </w:p>
    <w:p w:rsidR="00C92BB9" w:rsidRDefault="00C92BB9" w:rsidP="00244360">
      <w:pPr>
        <w:spacing w:line="240" w:lineRule="auto"/>
        <w:ind w:firstLine="720"/>
      </w:pPr>
      <w:r>
        <w:t>- Tuổi từ 11 đến 13 (Tính từ n</w:t>
      </w:r>
      <w:r w:rsidR="001B50D6">
        <w:t>ă</w:t>
      </w:r>
      <w:r>
        <w:t>m sinh đến năm dự tuyển căn cứ vào giấy khai sinh hợp lệ)</w:t>
      </w:r>
    </w:p>
    <w:p w:rsidR="00C92BB9" w:rsidRDefault="00C92BB9" w:rsidP="00244360">
      <w:pPr>
        <w:spacing w:line="240" w:lineRule="auto"/>
        <w:ind w:firstLine="720"/>
      </w:pPr>
      <w:r>
        <w:t xml:space="preserve">- Đã hoàn thành chương trình tiểu học </w:t>
      </w:r>
    </w:p>
    <w:p w:rsidR="00C92BB9" w:rsidRDefault="001B50D6" w:rsidP="00244360">
      <w:pPr>
        <w:spacing w:line="240" w:lineRule="auto"/>
        <w:ind w:firstLine="720"/>
      </w:pPr>
      <w:r>
        <w:t xml:space="preserve">3. Thời gian xét tuyển: Từ 20/7/2020 đến 25/7/2020 </w:t>
      </w:r>
    </w:p>
    <w:p w:rsidR="001B50D6" w:rsidRDefault="001B50D6" w:rsidP="00244360">
      <w:pPr>
        <w:spacing w:line="240" w:lineRule="auto"/>
        <w:ind w:firstLine="720"/>
      </w:pPr>
      <w:r>
        <w:t>Trên đây là toàn bộ nội dung thông báo về việc tuyển sinh vào lớp 6 năm học 2020-2021 của Trường THC</w:t>
      </w:r>
      <w:r w:rsidR="00B7742E">
        <w:t>S</w:t>
      </w:r>
      <w:r>
        <w:t xml:space="preserve"> Mỹ Thạnh./.</w:t>
      </w:r>
    </w:p>
    <w:p w:rsidR="00A12AC8" w:rsidRDefault="00A12AC8" w:rsidP="00244360">
      <w:pPr>
        <w:spacing w:line="240" w:lineRule="auto"/>
      </w:pPr>
    </w:p>
    <w:p w:rsidR="00C92BB9" w:rsidRDefault="00A12AC8" w:rsidP="00244360">
      <w:pPr>
        <w:tabs>
          <w:tab w:val="center" w:pos="6946"/>
        </w:tabs>
        <w:spacing w:line="240" w:lineRule="auto"/>
      </w:pPr>
      <w:r w:rsidRPr="00A12AC8">
        <w:rPr>
          <w:b/>
          <w:i/>
          <w:sz w:val="24"/>
        </w:rPr>
        <w:t>Nơi nhậ</w:t>
      </w:r>
      <w:bookmarkStart w:id="0" w:name="_GoBack"/>
      <w:bookmarkEnd w:id="0"/>
      <w:r w:rsidRPr="00A12AC8">
        <w:rPr>
          <w:b/>
          <w:i/>
          <w:sz w:val="24"/>
        </w:rPr>
        <w:t>n:</w:t>
      </w:r>
      <w:r>
        <w:tab/>
      </w:r>
      <w:r w:rsidRPr="00A12AC8">
        <w:rPr>
          <w:b/>
          <w:sz w:val="28"/>
        </w:rPr>
        <w:t>HIỆU TRƯỞNG</w:t>
      </w:r>
    </w:p>
    <w:p w:rsidR="00A12AC8" w:rsidRPr="00C14F48" w:rsidRDefault="00A12AC8" w:rsidP="00244360">
      <w:pPr>
        <w:tabs>
          <w:tab w:val="center" w:pos="6946"/>
        </w:tabs>
        <w:spacing w:line="240" w:lineRule="auto"/>
        <w:rPr>
          <w:sz w:val="22"/>
        </w:rPr>
      </w:pPr>
      <w:r w:rsidRPr="00C14F48">
        <w:rPr>
          <w:sz w:val="22"/>
        </w:rPr>
        <w:t>- Phòng GDĐT;</w:t>
      </w:r>
    </w:p>
    <w:p w:rsidR="00A12AC8" w:rsidRPr="00C14F48" w:rsidRDefault="00A12AC8" w:rsidP="00244360">
      <w:pPr>
        <w:tabs>
          <w:tab w:val="center" w:pos="6946"/>
        </w:tabs>
        <w:spacing w:line="240" w:lineRule="auto"/>
        <w:rPr>
          <w:sz w:val="22"/>
        </w:rPr>
      </w:pPr>
      <w:r w:rsidRPr="00C14F48">
        <w:rPr>
          <w:sz w:val="22"/>
        </w:rPr>
        <w:t>- UBND Phường Mỹ Phước;</w:t>
      </w:r>
    </w:p>
    <w:p w:rsidR="00A12AC8" w:rsidRPr="00C14F48" w:rsidRDefault="00A12AC8" w:rsidP="00244360">
      <w:pPr>
        <w:tabs>
          <w:tab w:val="center" w:pos="6946"/>
        </w:tabs>
        <w:spacing w:line="240" w:lineRule="auto"/>
        <w:rPr>
          <w:sz w:val="22"/>
        </w:rPr>
      </w:pPr>
      <w:r w:rsidRPr="00C14F48">
        <w:rPr>
          <w:sz w:val="22"/>
        </w:rPr>
        <w:t>- Các trường tiểu học trên đ</w:t>
      </w:r>
      <w:r w:rsidR="00244360" w:rsidRPr="00C14F48">
        <w:rPr>
          <w:sz w:val="22"/>
        </w:rPr>
        <w:t>ịa</w:t>
      </w:r>
      <w:r w:rsidRPr="00C14F48">
        <w:rPr>
          <w:sz w:val="22"/>
        </w:rPr>
        <w:t xml:space="preserve"> bàn tuyển sinh;</w:t>
      </w:r>
    </w:p>
    <w:p w:rsidR="00244360" w:rsidRPr="00C14F48" w:rsidRDefault="00A12AC8" w:rsidP="00244360">
      <w:pPr>
        <w:tabs>
          <w:tab w:val="center" w:pos="6946"/>
        </w:tabs>
        <w:spacing w:line="240" w:lineRule="auto"/>
        <w:rPr>
          <w:sz w:val="22"/>
        </w:rPr>
      </w:pPr>
      <w:r w:rsidRPr="00C14F48">
        <w:rPr>
          <w:sz w:val="22"/>
        </w:rPr>
        <w:t>- Lưu VT.</w:t>
      </w:r>
      <w:r w:rsidRPr="00C14F48">
        <w:rPr>
          <w:sz w:val="22"/>
        </w:rPr>
        <w:tab/>
      </w:r>
    </w:p>
    <w:p w:rsidR="00244360" w:rsidRDefault="00244360" w:rsidP="00244360">
      <w:pPr>
        <w:tabs>
          <w:tab w:val="center" w:pos="6946"/>
        </w:tabs>
        <w:spacing w:line="240" w:lineRule="auto"/>
        <w:rPr>
          <w:sz w:val="24"/>
        </w:rPr>
      </w:pPr>
      <w:r>
        <w:rPr>
          <w:sz w:val="24"/>
        </w:rPr>
        <w:tab/>
      </w:r>
    </w:p>
    <w:p w:rsidR="001B50D6" w:rsidRPr="00B7742E" w:rsidRDefault="00244360" w:rsidP="00244360">
      <w:pPr>
        <w:tabs>
          <w:tab w:val="center" w:pos="6946"/>
        </w:tabs>
        <w:spacing w:line="240" w:lineRule="auto"/>
        <w:rPr>
          <w:sz w:val="24"/>
        </w:rPr>
      </w:pPr>
      <w:r>
        <w:rPr>
          <w:sz w:val="24"/>
        </w:rPr>
        <w:tab/>
      </w:r>
      <w:r w:rsidR="00A12AC8" w:rsidRPr="00A12AC8">
        <w:rPr>
          <w:b/>
          <w:sz w:val="28"/>
        </w:rPr>
        <w:t>Nguyễn Văn Giàu</w:t>
      </w:r>
    </w:p>
    <w:sectPr w:rsidR="001B50D6" w:rsidRPr="00B7742E" w:rsidSect="00244360">
      <w:pgSz w:w="11907" w:h="16840" w:code="9"/>
      <w:pgMar w:top="1134" w:right="851" w:bottom="1134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00B91"/>
    <w:multiLevelType w:val="hybridMultilevel"/>
    <w:tmpl w:val="CD886C22"/>
    <w:lvl w:ilvl="0" w:tplc="017C64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E7133D"/>
    <w:multiLevelType w:val="hybridMultilevel"/>
    <w:tmpl w:val="B59C9734"/>
    <w:lvl w:ilvl="0" w:tplc="F19207E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59A4DDE"/>
    <w:multiLevelType w:val="hybridMultilevel"/>
    <w:tmpl w:val="47CE28D0"/>
    <w:lvl w:ilvl="0" w:tplc="3D0A2E1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B2"/>
    <w:rsid w:val="000012DE"/>
    <w:rsid w:val="000261F2"/>
    <w:rsid w:val="00036589"/>
    <w:rsid w:val="00040AA7"/>
    <w:rsid w:val="00061BC7"/>
    <w:rsid w:val="00062B1F"/>
    <w:rsid w:val="00062FBD"/>
    <w:rsid w:val="000655B6"/>
    <w:rsid w:val="00077AEF"/>
    <w:rsid w:val="000B2A4B"/>
    <w:rsid w:val="000E0B8A"/>
    <w:rsid w:val="000E356F"/>
    <w:rsid w:val="00103DAD"/>
    <w:rsid w:val="001102B5"/>
    <w:rsid w:val="001441C6"/>
    <w:rsid w:val="001510FB"/>
    <w:rsid w:val="001A4F88"/>
    <w:rsid w:val="001B1AAC"/>
    <w:rsid w:val="001B50D6"/>
    <w:rsid w:val="001C4B2E"/>
    <w:rsid w:val="001F0F44"/>
    <w:rsid w:val="001F7799"/>
    <w:rsid w:val="00244360"/>
    <w:rsid w:val="002B5229"/>
    <w:rsid w:val="00300929"/>
    <w:rsid w:val="00306B8E"/>
    <w:rsid w:val="00371615"/>
    <w:rsid w:val="003822BE"/>
    <w:rsid w:val="0038681C"/>
    <w:rsid w:val="003A17A8"/>
    <w:rsid w:val="003C5CBB"/>
    <w:rsid w:val="00402588"/>
    <w:rsid w:val="00402768"/>
    <w:rsid w:val="00434BA5"/>
    <w:rsid w:val="00437CAA"/>
    <w:rsid w:val="004408D3"/>
    <w:rsid w:val="00440A6A"/>
    <w:rsid w:val="00465B9C"/>
    <w:rsid w:val="0048758A"/>
    <w:rsid w:val="004A34E2"/>
    <w:rsid w:val="004B484D"/>
    <w:rsid w:val="004B4D4B"/>
    <w:rsid w:val="004E20BF"/>
    <w:rsid w:val="00530A1C"/>
    <w:rsid w:val="00550269"/>
    <w:rsid w:val="0056000C"/>
    <w:rsid w:val="00561D47"/>
    <w:rsid w:val="00562DAF"/>
    <w:rsid w:val="00590987"/>
    <w:rsid w:val="005A1543"/>
    <w:rsid w:val="00606BBF"/>
    <w:rsid w:val="00607AD2"/>
    <w:rsid w:val="00667F00"/>
    <w:rsid w:val="0069243A"/>
    <w:rsid w:val="006956F8"/>
    <w:rsid w:val="006D762E"/>
    <w:rsid w:val="006E6744"/>
    <w:rsid w:val="006E71F7"/>
    <w:rsid w:val="00711FEF"/>
    <w:rsid w:val="007173F0"/>
    <w:rsid w:val="0073738A"/>
    <w:rsid w:val="00740708"/>
    <w:rsid w:val="007925A3"/>
    <w:rsid w:val="007A2C9A"/>
    <w:rsid w:val="007C3B44"/>
    <w:rsid w:val="00800332"/>
    <w:rsid w:val="008234DA"/>
    <w:rsid w:val="008272B3"/>
    <w:rsid w:val="008600B3"/>
    <w:rsid w:val="00860FE7"/>
    <w:rsid w:val="00872E4F"/>
    <w:rsid w:val="00874DC9"/>
    <w:rsid w:val="00882D04"/>
    <w:rsid w:val="008C117C"/>
    <w:rsid w:val="008D5A7C"/>
    <w:rsid w:val="008E635A"/>
    <w:rsid w:val="008F6790"/>
    <w:rsid w:val="009028A4"/>
    <w:rsid w:val="00911F24"/>
    <w:rsid w:val="0092148E"/>
    <w:rsid w:val="0095650D"/>
    <w:rsid w:val="009F6980"/>
    <w:rsid w:val="00A122B9"/>
    <w:rsid w:val="00A12AC8"/>
    <w:rsid w:val="00A172FC"/>
    <w:rsid w:val="00A42F07"/>
    <w:rsid w:val="00A8565F"/>
    <w:rsid w:val="00A959B0"/>
    <w:rsid w:val="00A95A15"/>
    <w:rsid w:val="00A97038"/>
    <w:rsid w:val="00AB6180"/>
    <w:rsid w:val="00AC65D2"/>
    <w:rsid w:val="00AC6E0B"/>
    <w:rsid w:val="00AD5619"/>
    <w:rsid w:val="00AF5A2B"/>
    <w:rsid w:val="00AF6E90"/>
    <w:rsid w:val="00B0188B"/>
    <w:rsid w:val="00B108E1"/>
    <w:rsid w:val="00B110E4"/>
    <w:rsid w:val="00B3199C"/>
    <w:rsid w:val="00B41E26"/>
    <w:rsid w:val="00B4617A"/>
    <w:rsid w:val="00B47880"/>
    <w:rsid w:val="00B746C4"/>
    <w:rsid w:val="00B7742E"/>
    <w:rsid w:val="00B970C8"/>
    <w:rsid w:val="00B9742B"/>
    <w:rsid w:val="00BA121C"/>
    <w:rsid w:val="00C14F48"/>
    <w:rsid w:val="00C2068A"/>
    <w:rsid w:val="00C31EC1"/>
    <w:rsid w:val="00C801BC"/>
    <w:rsid w:val="00C87EE2"/>
    <w:rsid w:val="00C92BB9"/>
    <w:rsid w:val="00CA0467"/>
    <w:rsid w:val="00CB0C06"/>
    <w:rsid w:val="00CB3748"/>
    <w:rsid w:val="00CC477F"/>
    <w:rsid w:val="00CD07B5"/>
    <w:rsid w:val="00CD50A0"/>
    <w:rsid w:val="00CF0678"/>
    <w:rsid w:val="00D02C26"/>
    <w:rsid w:val="00D07893"/>
    <w:rsid w:val="00D15F53"/>
    <w:rsid w:val="00D22815"/>
    <w:rsid w:val="00D23105"/>
    <w:rsid w:val="00D32453"/>
    <w:rsid w:val="00D35383"/>
    <w:rsid w:val="00D7132B"/>
    <w:rsid w:val="00D81655"/>
    <w:rsid w:val="00DC430C"/>
    <w:rsid w:val="00DD00D5"/>
    <w:rsid w:val="00DE3C3D"/>
    <w:rsid w:val="00E51919"/>
    <w:rsid w:val="00E77B56"/>
    <w:rsid w:val="00EA6D0F"/>
    <w:rsid w:val="00EA76B2"/>
    <w:rsid w:val="00EB5A1C"/>
    <w:rsid w:val="00EC076D"/>
    <w:rsid w:val="00ED2AF6"/>
    <w:rsid w:val="00ED4D30"/>
    <w:rsid w:val="00EF0CFE"/>
    <w:rsid w:val="00EF2049"/>
    <w:rsid w:val="00EF6D47"/>
    <w:rsid w:val="00F46DCB"/>
    <w:rsid w:val="00F70E5E"/>
    <w:rsid w:val="00F72CA9"/>
    <w:rsid w:val="00FB52D8"/>
    <w:rsid w:val="00FC1F7C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3F0"/>
    <w:pPr>
      <w:ind w:left="720"/>
      <w:contextualSpacing/>
    </w:pPr>
  </w:style>
  <w:style w:type="table" w:styleId="TableGrid">
    <w:name w:val="Table Grid"/>
    <w:basedOn w:val="TableNormal"/>
    <w:uiPriority w:val="59"/>
    <w:rsid w:val="00B970C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02768"/>
    <w:rPr>
      <w:color w:val="0000FF" w:themeColor="hyperlink"/>
      <w:u w:val="single"/>
    </w:rPr>
  </w:style>
  <w:style w:type="character" w:customStyle="1" w:styleId="gi">
    <w:name w:val="gi"/>
    <w:basedOn w:val="DefaultParagraphFont"/>
    <w:rsid w:val="00CA0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3F0"/>
    <w:pPr>
      <w:ind w:left="720"/>
      <w:contextualSpacing/>
    </w:pPr>
  </w:style>
  <w:style w:type="table" w:styleId="TableGrid">
    <w:name w:val="Table Grid"/>
    <w:basedOn w:val="TableNormal"/>
    <w:uiPriority w:val="59"/>
    <w:rsid w:val="00B970C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02768"/>
    <w:rPr>
      <w:color w:val="0000FF" w:themeColor="hyperlink"/>
      <w:u w:val="single"/>
    </w:rPr>
  </w:style>
  <w:style w:type="character" w:customStyle="1" w:styleId="gi">
    <w:name w:val="gi"/>
    <w:basedOn w:val="DefaultParagraphFont"/>
    <w:rsid w:val="00CA0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2020-06-15T02:48:00Z</cp:lastPrinted>
  <dcterms:created xsi:type="dcterms:W3CDTF">2020-06-15T02:50:00Z</dcterms:created>
  <dcterms:modified xsi:type="dcterms:W3CDTF">2020-06-15T02:51:00Z</dcterms:modified>
</cp:coreProperties>
</file>