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D7" w:rsidRDefault="001915D7" w:rsidP="001915D7">
      <w:pPr>
        <w:spacing w:line="276" w:lineRule="auto"/>
        <w:rPr>
          <w:b/>
          <w:color w:val="FF0000"/>
          <w:lang w:val="en-US"/>
        </w:rPr>
      </w:pPr>
      <w:r>
        <w:rPr>
          <w:b/>
          <w:color w:val="FF0000"/>
          <w:lang w:val="en-US"/>
        </w:rPr>
        <w:t>Trường THCS Mỹ Thạnh</w:t>
      </w:r>
    </w:p>
    <w:p w:rsidR="002F1653" w:rsidRPr="002F1653" w:rsidRDefault="002F1653" w:rsidP="00D775BD">
      <w:pPr>
        <w:spacing w:line="276" w:lineRule="auto"/>
        <w:jc w:val="center"/>
        <w:rPr>
          <w:b/>
          <w:color w:val="FF0000"/>
          <w:lang w:val="en-US"/>
        </w:rPr>
      </w:pPr>
      <w:r>
        <w:rPr>
          <w:b/>
          <w:color w:val="FF0000"/>
          <w:lang w:val="en-US"/>
        </w:rPr>
        <w:t>SINH HỌC LỚP 6 HK II</w:t>
      </w:r>
      <w:r w:rsidR="001915D7">
        <w:rPr>
          <w:b/>
          <w:color w:val="FF0000"/>
          <w:lang w:val="en-US"/>
        </w:rPr>
        <w:t>- Năm học 201</w:t>
      </w:r>
      <w:r w:rsidR="00DC62E8">
        <w:rPr>
          <w:b/>
          <w:color w:val="FF0000"/>
          <w:lang w:val="en-US"/>
        </w:rPr>
        <w:t>9-2020</w:t>
      </w:r>
      <w:bookmarkStart w:id="0" w:name="_GoBack"/>
      <w:bookmarkEnd w:id="0"/>
    </w:p>
    <w:p w:rsidR="00C74C69" w:rsidRPr="002F1653" w:rsidRDefault="00C74C69" w:rsidP="00D775BD">
      <w:pPr>
        <w:tabs>
          <w:tab w:val="left" w:pos="360"/>
          <w:tab w:val="left" w:pos="5760"/>
        </w:tabs>
        <w:spacing w:line="276" w:lineRule="auto"/>
        <w:jc w:val="center"/>
        <w:outlineLvl w:val="0"/>
        <w:rPr>
          <w:b/>
          <w:bCs/>
          <w:iCs/>
          <w:color w:val="FF0000"/>
          <w:lang w:val="en-US"/>
        </w:rPr>
      </w:pPr>
      <w:r w:rsidRPr="002F1653">
        <w:rPr>
          <w:b/>
          <w:bCs/>
          <w:iCs/>
          <w:color w:val="FF0000"/>
          <w:lang w:val="en-US"/>
        </w:rPr>
        <w:t>Bài 30: THỤ PHẤN (tt).</w:t>
      </w:r>
    </w:p>
    <w:p w:rsidR="00C74C69" w:rsidRPr="002F1653" w:rsidRDefault="00C74C69" w:rsidP="00D775BD">
      <w:pPr>
        <w:tabs>
          <w:tab w:val="left" w:pos="5760"/>
        </w:tabs>
        <w:spacing w:line="276" w:lineRule="auto"/>
        <w:jc w:val="both"/>
        <w:outlineLvl w:val="0"/>
        <w:rPr>
          <w:b/>
          <w:bCs/>
          <w:lang w:val="en-US"/>
        </w:rPr>
      </w:pPr>
      <w:r w:rsidRPr="002F1653">
        <w:rPr>
          <w:b/>
          <w:lang w:val="en-US"/>
        </w:rPr>
        <w:t xml:space="preserve">3. </w:t>
      </w:r>
      <w:r w:rsidRPr="002F1653">
        <w:rPr>
          <w:b/>
          <w:bCs/>
        </w:rPr>
        <w:t>Đặc điểm c</w:t>
      </w:r>
      <w:r w:rsidRPr="002F1653">
        <w:rPr>
          <w:b/>
          <w:bCs/>
          <w:lang w:val="en-US"/>
        </w:rPr>
        <w:t>ủ</w:t>
      </w:r>
      <w:r w:rsidRPr="002F1653">
        <w:rPr>
          <w:b/>
          <w:bCs/>
        </w:rPr>
        <w:t>a hoa thụ phấn nhờ gió</w:t>
      </w:r>
      <w:r w:rsidRPr="002F1653">
        <w:rPr>
          <w:b/>
          <w:bCs/>
          <w:lang w:val="en-US"/>
        </w:rPr>
        <w:t>:</w:t>
      </w:r>
    </w:p>
    <w:p w:rsidR="00C74C69" w:rsidRPr="002F1653" w:rsidRDefault="00C74C69" w:rsidP="00D775BD">
      <w:pPr>
        <w:spacing w:line="276" w:lineRule="auto"/>
        <w:jc w:val="both"/>
      </w:pPr>
      <w:r w:rsidRPr="002F1653">
        <w:t>- Hoa thường tập trung ở ngọn cây.</w:t>
      </w:r>
    </w:p>
    <w:p w:rsidR="00C74C69" w:rsidRPr="002F1653" w:rsidRDefault="00C74C69" w:rsidP="00D775BD">
      <w:pPr>
        <w:spacing w:line="276" w:lineRule="auto"/>
        <w:jc w:val="both"/>
      </w:pPr>
      <w:r w:rsidRPr="002F1653">
        <w:t>- Bao hoa thường tiêu giảm.</w:t>
      </w:r>
    </w:p>
    <w:p w:rsidR="00C74C69" w:rsidRPr="002F1653" w:rsidRDefault="00C74C69" w:rsidP="00D775BD">
      <w:pPr>
        <w:spacing w:line="276" w:lineRule="auto"/>
        <w:jc w:val="both"/>
      </w:pPr>
      <w:r w:rsidRPr="002F1653">
        <w:t>-</w:t>
      </w:r>
      <w:r w:rsidRPr="002F1653">
        <w:rPr>
          <w:lang w:val="en-US"/>
        </w:rPr>
        <w:t xml:space="preserve"> </w:t>
      </w:r>
      <w:r w:rsidRPr="002F1653">
        <w:t>Chỉ nhị dài, bao phấn treo lũng lẳng. Hạt phấn rất nhiều, nhỏ và nhẹ.</w:t>
      </w:r>
    </w:p>
    <w:p w:rsidR="00C74C69" w:rsidRPr="002F1653" w:rsidRDefault="00C74C69" w:rsidP="00D775BD">
      <w:pPr>
        <w:spacing w:line="276" w:lineRule="auto"/>
        <w:jc w:val="both"/>
        <w:rPr>
          <w:lang w:val="en-US"/>
        </w:rPr>
      </w:pPr>
      <w:r w:rsidRPr="002F1653">
        <w:t>- Đầu nhụy dài, có nhiều lông.</w:t>
      </w:r>
    </w:p>
    <w:p w:rsidR="00C74C69" w:rsidRPr="002F1653" w:rsidRDefault="00C74C69" w:rsidP="00D775BD">
      <w:pPr>
        <w:tabs>
          <w:tab w:val="left" w:pos="360"/>
          <w:tab w:val="left" w:pos="5760"/>
        </w:tabs>
        <w:spacing w:line="276" w:lineRule="auto"/>
        <w:jc w:val="both"/>
        <w:outlineLvl w:val="0"/>
        <w:rPr>
          <w:b/>
          <w:bCs/>
          <w:iCs/>
          <w:lang w:val="en-US"/>
        </w:rPr>
      </w:pPr>
      <w:r w:rsidRPr="002F1653">
        <w:rPr>
          <w:b/>
          <w:lang w:val="en-US"/>
        </w:rPr>
        <w:t xml:space="preserve">4. </w:t>
      </w:r>
      <w:r w:rsidRPr="002F1653">
        <w:rPr>
          <w:b/>
          <w:bCs/>
          <w:iCs/>
        </w:rPr>
        <w:t>Ứng dụng kiến thức về thụ phấn</w:t>
      </w:r>
      <w:r w:rsidRPr="002F1653">
        <w:rPr>
          <w:b/>
          <w:bCs/>
          <w:iCs/>
          <w:lang w:val="en-US"/>
        </w:rPr>
        <w:t>:</w:t>
      </w:r>
    </w:p>
    <w:p w:rsidR="00C74C69" w:rsidRPr="002F1653" w:rsidRDefault="00C74C69" w:rsidP="00D775BD">
      <w:pPr>
        <w:tabs>
          <w:tab w:val="left" w:pos="360"/>
          <w:tab w:val="left" w:pos="5760"/>
        </w:tabs>
        <w:spacing w:line="276" w:lineRule="auto"/>
        <w:jc w:val="both"/>
        <w:outlineLvl w:val="0"/>
      </w:pPr>
      <w:r w:rsidRPr="002F1653">
        <w:t>Con người có thể chủ động giúp hoa giao phấn để làm tăng sản lượng quả và hạt, tạo được những giống lai mới có phẩm chất tốt và năng suất cao.</w:t>
      </w:r>
    </w:p>
    <w:p w:rsidR="00C74C69" w:rsidRPr="002F1653" w:rsidRDefault="00C74C69" w:rsidP="00D775BD">
      <w:pPr>
        <w:spacing w:line="276" w:lineRule="auto"/>
        <w:jc w:val="center"/>
        <w:rPr>
          <w:b/>
          <w:color w:val="FF0000"/>
          <w:lang w:val="en-US"/>
        </w:rPr>
      </w:pPr>
      <w:r w:rsidRPr="002F1653">
        <w:rPr>
          <w:b/>
          <w:color w:val="FF0000"/>
        </w:rPr>
        <w:t>Bài 31</w:t>
      </w:r>
      <w:r w:rsidRPr="002F1653">
        <w:rPr>
          <w:b/>
          <w:color w:val="FF0000"/>
          <w:lang w:val="en-US"/>
        </w:rPr>
        <w:t xml:space="preserve">: </w:t>
      </w:r>
      <w:r w:rsidRPr="002F1653">
        <w:rPr>
          <w:b/>
          <w:color w:val="FF0000"/>
        </w:rPr>
        <w:t xml:space="preserve"> </w:t>
      </w:r>
      <w:r w:rsidRPr="002F1653">
        <w:rPr>
          <w:b/>
          <w:color w:val="FF0000"/>
          <w:lang w:val="en-US"/>
        </w:rPr>
        <w:t>THỤ TINH, KẾT HẠT VÀ TẠO QUẢ</w:t>
      </w:r>
    </w:p>
    <w:p w:rsidR="00C74C69" w:rsidRPr="002F1653" w:rsidRDefault="00C74C69" w:rsidP="00D775BD">
      <w:pPr>
        <w:spacing w:line="276" w:lineRule="auto"/>
        <w:jc w:val="both"/>
        <w:rPr>
          <w:b/>
        </w:rPr>
      </w:pPr>
      <w:r w:rsidRPr="002F1653">
        <w:rPr>
          <w:b/>
        </w:rPr>
        <w:t xml:space="preserve">  1. Hiện tượng nảy mầm của hạt phấn </w:t>
      </w:r>
    </w:p>
    <w:p w:rsidR="00C74C69" w:rsidRPr="002F1653" w:rsidRDefault="00C74C69" w:rsidP="00D775BD">
      <w:pPr>
        <w:spacing w:line="276" w:lineRule="auto"/>
        <w:jc w:val="both"/>
      </w:pPr>
      <w:r w:rsidRPr="002F1653">
        <w:t xml:space="preserve">- Sau khi tiếp xúc với đầu nhụy, hạt phấn trương lên và nảy mầm thành một ống phấn. </w:t>
      </w:r>
    </w:p>
    <w:p w:rsidR="00C74C69" w:rsidRPr="002F1653" w:rsidRDefault="00C74C69" w:rsidP="00D775BD">
      <w:pPr>
        <w:spacing w:line="276" w:lineRule="auto"/>
        <w:jc w:val="both"/>
      </w:pPr>
      <w:r w:rsidRPr="002F1653">
        <w:rPr>
          <w:b/>
        </w:rPr>
        <w:t>2. Thụ tinh</w:t>
      </w:r>
      <w:r w:rsidRPr="002F1653">
        <w:t xml:space="preserve"> (xảy ra ở noãn)</w:t>
      </w:r>
    </w:p>
    <w:p w:rsidR="00C74C69" w:rsidRPr="002F1653" w:rsidRDefault="00C74C69" w:rsidP="00D775BD">
      <w:pPr>
        <w:spacing w:line="276" w:lineRule="auto"/>
        <w:jc w:val="both"/>
      </w:pPr>
      <w:r w:rsidRPr="002F1653">
        <w:t xml:space="preserve">- Thụ tinh là hiện tượng tế bào sinh dục đực (tinh trùng) kết hợp với tế bào sinh dục cái (trứng) có trong noãn tạo thành 1 tế bào mới là hợp tử.  </w:t>
      </w:r>
    </w:p>
    <w:p w:rsidR="00C74C69" w:rsidRPr="002F1653" w:rsidRDefault="00C74C69" w:rsidP="00D775BD">
      <w:pPr>
        <w:tabs>
          <w:tab w:val="left" w:pos="360"/>
          <w:tab w:val="left" w:pos="5760"/>
        </w:tabs>
        <w:spacing w:line="276" w:lineRule="auto"/>
        <w:jc w:val="both"/>
        <w:outlineLvl w:val="0"/>
      </w:pPr>
      <w:r w:rsidRPr="002F1653">
        <w:t>- Sinh sản có hiện tượng thụ tinh là sinh sản hữu tính.</w:t>
      </w:r>
    </w:p>
    <w:p w:rsidR="00C74C69" w:rsidRPr="002F1653" w:rsidRDefault="00C74C69" w:rsidP="00D775BD">
      <w:pPr>
        <w:spacing w:line="276" w:lineRule="auto"/>
      </w:pPr>
      <w:r w:rsidRPr="002F1653">
        <w:rPr>
          <w:b/>
          <w:bCs/>
        </w:rPr>
        <w:t>3. Sự kết hạt và tạo quả</w:t>
      </w:r>
    </w:p>
    <w:p w:rsidR="00C74C69" w:rsidRPr="002F1653" w:rsidRDefault="00C74C69" w:rsidP="00D775BD">
      <w:pPr>
        <w:spacing w:line="276" w:lineRule="auto"/>
        <w:ind w:left="360"/>
        <w:rPr>
          <w:lang w:val="en-US"/>
        </w:rPr>
      </w:pPr>
      <w:r w:rsidRPr="002F1653">
        <w:rPr>
          <w:lang w:val="en-US"/>
        </w:rPr>
        <w:t>S</w:t>
      </w:r>
      <w:r w:rsidRPr="002F1653">
        <w:t xml:space="preserve">au khi thụ tinh xong: </w:t>
      </w:r>
    </w:p>
    <w:p w:rsidR="00C74C69" w:rsidRPr="002F1653" w:rsidRDefault="00C74C69" w:rsidP="00D775BD">
      <w:pPr>
        <w:tabs>
          <w:tab w:val="left" w:pos="8115"/>
        </w:tabs>
        <w:spacing w:line="276" w:lineRule="auto"/>
      </w:pPr>
      <w:r w:rsidRPr="002F1653">
        <w:rPr>
          <w:lang w:val="en-US"/>
        </w:rPr>
        <w:t xml:space="preserve">- </w:t>
      </w:r>
      <w:r w:rsidRPr="002F1653">
        <w:t xml:space="preserve">Hợp tử phát triển thành phôi </w:t>
      </w:r>
      <w:r w:rsidR="00D775BD">
        <w:tab/>
      </w:r>
    </w:p>
    <w:p w:rsidR="00C74C69" w:rsidRPr="002F1653" w:rsidRDefault="00C74C69" w:rsidP="00D775BD">
      <w:pPr>
        <w:spacing w:line="276" w:lineRule="auto"/>
      </w:pPr>
      <w:r w:rsidRPr="002F1653">
        <w:t>- Noãn phát triển thành hạt chứa phôi</w:t>
      </w:r>
    </w:p>
    <w:p w:rsidR="00C74C69" w:rsidRPr="002F1653" w:rsidRDefault="00C74C69" w:rsidP="00D775BD">
      <w:pPr>
        <w:tabs>
          <w:tab w:val="left" w:pos="360"/>
          <w:tab w:val="left" w:pos="5760"/>
        </w:tabs>
        <w:spacing w:line="276" w:lineRule="auto"/>
        <w:jc w:val="both"/>
        <w:outlineLvl w:val="0"/>
        <w:rPr>
          <w:b/>
          <w:bCs/>
          <w:iCs/>
          <w:lang w:val="en-US"/>
        </w:rPr>
      </w:pPr>
      <w:r w:rsidRPr="002F1653">
        <w:t xml:space="preserve">- Bầu nhuỵ phát triển thành quả chứa hạt.  </w:t>
      </w:r>
    </w:p>
    <w:p w:rsidR="00D775BD" w:rsidRDefault="00D775BD" w:rsidP="00D775BD">
      <w:pPr>
        <w:tabs>
          <w:tab w:val="center" w:pos="7380"/>
        </w:tabs>
        <w:spacing w:line="276" w:lineRule="auto"/>
        <w:jc w:val="center"/>
        <w:rPr>
          <w:b/>
          <w:color w:val="FF0000"/>
          <w:lang w:val="en-US"/>
        </w:rPr>
      </w:pPr>
    </w:p>
    <w:p w:rsidR="00C74C69" w:rsidRPr="002F1653" w:rsidRDefault="00C74C69" w:rsidP="00D775BD">
      <w:pPr>
        <w:tabs>
          <w:tab w:val="center" w:pos="7380"/>
        </w:tabs>
        <w:spacing w:line="276" w:lineRule="auto"/>
        <w:jc w:val="center"/>
        <w:rPr>
          <w:b/>
          <w:color w:val="FF0000"/>
        </w:rPr>
      </w:pPr>
      <w:r w:rsidRPr="002F1653">
        <w:rPr>
          <w:b/>
          <w:color w:val="FF0000"/>
        </w:rPr>
        <w:t>Chương VIII: QUẢ VÀ HẠT</w:t>
      </w:r>
    </w:p>
    <w:p w:rsidR="00C74C69" w:rsidRPr="002F1653" w:rsidRDefault="00C74C69" w:rsidP="00D775BD">
      <w:pPr>
        <w:tabs>
          <w:tab w:val="center" w:pos="7380"/>
        </w:tabs>
        <w:spacing w:line="276" w:lineRule="auto"/>
        <w:jc w:val="center"/>
        <w:rPr>
          <w:b/>
          <w:color w:val="FF0000"/>
          <w:lang w:val="en-US"/>
        </w:rPr>
      </w:pPr>
      <w:r w:rsidRPr="002F1653">
        <w:rPr>
          <w:b/>
          <w:color w:val="FF0000"/>
          <w:lang w:val="en-US"/>
        </w:rPr>
        <w:t>Bài 32: CÁC LOẠI QUẢ</w:t>
      </w:r>
    </w:p>
    <w:p w:rsidR="00C74C69" w:rsidRPr="002F1653" w:rsidRDefault="00C74C69" w:rsidP="00D775BD">
      <w:pPr>
        <w:spacing w:line="276" w:lineRule="auto"/>
        <w:jc w:val="both"/>
      </w:pPr>
      <w:r w:rsidRPr="002F1653">
        <w:rPr>
          <w:b/>
          <w:bCs/>
        </w:rPr>
        <w:t xml:space="preserve">1. Căn cứ vào đặc điểm nào để phân chia các nhóm quả? </w:t>
      </w:r>
      <w:r w:rsidRPr="002F1653">
        <w:t xml:space="preserve"> </w:t>
      </w:r>
    </w:p>
    <w:p w:rsidR="00C74C69" w:rsidRPr="002F1653" w:rsidRDefault="00C74C69" w:rsidP="00D775BD">
      <w:pPr>
        <w:spacing w:line="276" w:lineRule="auto"/>
        <w:jc w:val="both"/>
      </w:pPr>
      <w:r w:rsidRPr="002F1653">
        <w:t>* Dựa vào đặc điểm của vỏ quả có thể chia các quả thành hai nhóm chính:</w:t>
      </w:r>
    </w:p>
    <w:p w:rsidR="00C74C69" w:rsidRPr="002F1653" w:rsidRDefault="00C74C69" w:rsidP="00D775BD">
      <w:pPr>
        <w:spacing w:line="276" w:lineRule="auto"/>
        <w:jc w:val="both"/>
        <w:rPr>
          <w:lang w:val="en-US"/>
        </w:rPr>
      </w:pPr>
      <w:r w:rsidRPr="002F1653">
        <w:rPr>
          <w:lang w:val="en-US"/>
        </w:rPr>
        <w:t xml:space="preserve">+ Quả khô </w:t>
      </w:r>
    </w:p>
    <w:p w:rsidR="00C74C69" w:rsidRPr="002F1653" w:rsidRDefault="00C74C69" w:rsidP="00D775BD">
      <w:pPr>
        <w:spacing w:line="276" w:lineRule="auto"/>
        <w:rPr>
          <w:lang w:val="en-US"/>
        </w:rPr>
      </w:pPr>
      <w:r w:rsidRPr="002F1653">
        <w:rPr>
          <w:lang w:val="en-US"/>
        </w:rPr>
        <w:t>+ Quả thịt</w:t>
      </w:r>
    </w:p>
    <w:p w:rsidR="00C74C69" w:rsidRPr="002F1653" w:rsidRDefault="00C74C69" w:rsidP="00D775BD">
      <w:pPr>
        <w:spacing w:line="276" w:lineRule="auto"/>
        <w:jc w:val="both"/>
      </w:pPr>
      <w:r w:rsidRPr="002F1653">
        <w:rPr>
          <w:b/>
          <w:bCs/>
        </w:rPr>
        <w:t>2. Các loại quả chính</w:t>
      </w:r>
    </w:p>
    <w:p w:rsidR="00C74C69" w:rsidRPr="002F1653" w:rsidRDefault="00C74C69" w:rsidP="00D775BD">
      <w:pPr>
        <w:spacing w:line="276" w:lineRule="auto"/>
        <w:jc w:val="both"/>
      </w:pPr>
      <w:r w:rsidRPr="002F1653">
        <w:t xml:space="preserve">Dựa vào đặc điểm vỏ quả chia thành 2 loại quả chính: </w:t>
      </w:r>
    </w:p>
    <w:p w:rsidR="00C74C69" w:rsidRPr="002F1653" w:rsidRDefault="00C74C69" w:rsidP="00D775BD">
      <w:pPr>
        <w:spacing w:line="276" w:lineRule="auto"/>
        <w:jc w:val="both"/>
      </w:pPr>
      <w:r w:rsidRPr="002F1653">
        <w:rPr>
          <w:i/>
          <w:iCs/>
        </w:rPr>
        <w:t>Quả khô</w:t>
      </w:r>
      <w:r w:rsidRPr="002F1653">
        <w:t>: khi chín vỏ: khô, cứng, mỏng. Vd: quả đậu Hà Lan, quả nổ,…</w:t>
      </w:r>
    </w:p>
    <w:p w:rsidR="00C74C69" w:rsidRPr="002F1653" w:rsidRDefault="00C74C69" w:rsidP="00D775BD">
      <w:pPr>
        <w:spacing w:line="276" w:lineRule="auto"/>
        <w:jc w:val="both"/>
      </w:pPr>
      <w:r w:rsidRPr="002F1653">
        <w:rPr>
          <w:i/>
          <w:iCs/>
        </w:rPr>
        <w:t>Quả thịt</w:t>
      </w:r>
      <w:r w:rsidRPr="002F1653">
        <w:t>: khi chín mềm, vỏ dày, chứa đầy thịt quả. Vd: quả cà chua, táo</w:t>
      </w:r>
    </w:p>
    <w:p w:rsidR="00C74C69" w:rsidRPr="002F1653" w:rsidRDefault="00C74C69" w:rsidP="00D775BD">
      <w:pPr>
        <w:spacing w:line="276" w:lineRule="auto"/>
        <w:jc w:val="both"/>
      </w:pPr>
      <w:r w:rsidRPr="002F1653">
        <w:t xml:space="preserve"> a.  </w:t>
      </w:r>
      <w:r w:rsidRPr="002F1653">
        <w:rPr>
          <w:u w:val="single"/>
        </w:rPr>
        <w:t>Các loại quả khô</w:t>
      </w:r>
      <w:r w:rsidRPr="002F1653">
        <w:t xml:space="preserve">: Có 2 loại: </w:t>
      </w:r>
    </w:p>
    <w:p w:rsidR="00C74C69" w:rsidRPr="002F1653" w:rsidRDefault="00C74C69" w:rsidP="00D775BD">
      <w:pPr>
        <w:spacing w:line="276" w:lineRule="auto"/>
        <w:jc w:val="both"/>
      </w:pPr>
      <w:r w:rsidRPr="002F1653">
        <w:rPr>
          <w:i/>
          <w:iCs/>
        </w:rPr>
        <w:t>Quả khô nẻ</w:t>
      </w:r>
      <w:r w:rsidRPr="002F1653">
        <w:t xml:space="preserve">: khi chín, vỏ quả tự tách ra. Vd: quả điệp, quả nổ,… </w:t>
      </w:r>
    </w:p>
    <w:p w:rsidR="00C74C69" w:rsidRPr="002F1653" w:rsidRDefault="00C74C69" w:rsidP="00D775BD">
      <w:pPr>
        <w:spacing w:line="276" w:lineRule="auto"/>
        <w:jc w:val="both"/>
      </w:pPr>
      <w:r w:rsidRPr="002F1653">
        <w:rPr>
          <w:i/>
          <w:iCs/>
        </w:rPr>
        <w:t>Quả khô không nẻ</w:t>
      </w:r>
      <w:r w:rsidRPr="002F1653">
        <w:t xml:space="preserve">: khi chín, vỏ quả không tự tách ra được. Vd: quả me, quả thì là, quả chò,… </w:t>
      </w:r>
    </w:p>
    <w:p w:rsidR="00C74C69" w:rsidRPr="002F1653" w:rsidRDefault="00C74C69" w:rsidP="00D775BD">
      <w:pPr>
        <w:spacing w:line="276" w:lineRule="auto"/>
        <w:jc w:val="both"/>
      </w:pPr>
      <w:r w:rsidRPr="002F1653">
        <w:t xml:space="preserve">b. </w:t>
      </w:r>
      <w:r w:rsidRPr="002F1653">
        <w:rPr>
          <w:u w:val="single"/>
        </w:rPr>
        <w:t>Quả thịt</w:t>
      </w:r>
      <w:r w:rsidRPr="002F1653">
        <w:t xml:space="preserve">:  Có 2 loại: </w:t>
      </w:r>
    </w:p>
    <w:p w:rsidR="00C74C69" w:rsidRPr="002F1653" w:rsidRDefault="00C74C69" w:rsidP="00D775BD">
      <w:pPr>
        <w:spacing w:line="276" w:lineRule="auto"/>
        <w:jc w:val="both"/>
      </w:pPr>
      <w:r w:rsidRPr="002F1653">
        <w:rPr>
          <w:i/>
          <w:iCs/>
        </w:rPr>
        <w:t>Quả mọng</w:t>
      </w:r>
      <w:r w:rsidRPr="002F1653">
        <w:t>: quả khi chín gồm toàn thịt quả. Vd: đu đủ, cà chua, chuối, …</w:t>
      </w:r>
    </w:p>
    <w:p w:rsidR="00C74C69" w:rsidRPr="002F1653" w:rsidRDefault="00C74C69" w:rsidP="00D775BD">
      <w:pPr>
        <w:spacing w:line="276" w:lineRule="auto"/>
      </w:pPr>
      <w:r w:rsidRPr="002F1653">
        <w:rPr>
          <w:i/>
          <w:iCs/>
        </w:rPr>
        <w:t>Quả hạch</w:t>
      </w:r>
      <w:r w:rsidRPr="002F1653">
        <w:t>: quả có hạch cứng bọc lấy hạt. Vd: quả xoài, cóc, táo, mơ,…</w:t>
      </w:r>
    </w:p>
    <w:p w:rsidR="00C74C69" w:rsidRPr="002F1653" w:rsidRDefault="00C74C69" w:rsidP="00D775BD">
      <w:pPr>
        <w:spacing w:line="276" w:lineRule="auto"/>
        <w:jc w:val="center"/>
        <w:rPr>
          <w:b/>
          <w:color w:val="FF0000"/>
          <w:lang w:val="en-US"/>
        </w:rPr>
      </w:pPr>
      <w:r w:rsidRPr="002F1653">
        <w:rPr>
          <w:b/>
          <w:color w:val="FF0000"/>
        </w:rPr>
        <w:lastRenderedPageBreak/>
        <w:t>Bài 33: HẠT VÀ CÁC BỘ PHẬN CỦA HẠT</w:t>
      </w:r>
    </w:p>
    <w:p w:rsidR="00C74C69" w:rsidRPr="002F1653" w:rsidRDefault="00C74C69" w:rsidP="00D775BD">
      <w:pPr>
        <w:spacing w:line="276" w:lineRule="auto"/>
        <w:jc w:val="both"/>
        <w:rPr>
          <w:b/>
          <w:bCs/>
        </w:rPr>
      </w:pPr>
      <w:r w:rsidRPr="002F1653">
        <w:rPr>
          <w:b/>
          <w:bCs/>
        </w:rPr>
        <w:t>1. Các bộ phận của hạt</w:t>
      </w:r>
    </w:p>
    <w:p w:rsidR="00C74C69" w:rsidRPr="002F1653" w:rsidRDefault="00C74C69" w:rsidP="00D775BD">
      <w:pPr>
        <w:spacing w:line="276" w:lineRule="auto"/>
        <w:jc w:val="both"/>
      </w:pPr>
      <w:r w:rsidRPr="002F1653">
        <w:t xml:space="preserve">- Hạt gồm vỏ, phôi và chất dinh dưỡng dự trữ. </w:t>
      </w:r>
    </w:p>
    <w:p w:rsidR="00C74C69" w:rsidRPr="002F1653" w:rsidRDefault="00C74C69" w:rsidP="00D775BD">
      <w:pPr>
        <w:spacing w:line="276" w:lineRule="auto"/>
        <w:jc w:val="both"/>
      </w:pPr>
      <w:r w:rsidRPr="002F1653">
        <w:t xml:space="preserve">- Phôi hạt gồm: rễ mầm, thân mầm, chồi mầm và lá mầm. </w:t>
      </w:r>
    </w:p>
    <w:p w:rsidR="00C74C69" w:rsidRPr="002F1653" w:rsidRDefault="00C74C69" w:rsidP="00D775BD">
      <w:pPr>
        <w:spacing w:line="276" w:lineRule="auto"/>
      </w:pPr>
      <w:r w:rsidRPr="002F1653">
        <w:t>- Chất dinh dưỡng dự trữ của hạt chứa trong lá mầm hoặc trong phôi nhũ.</w:t>
      </w:r>
    </w:p>
    <w:p w:rsidR="00C74C69" w:rsidRPr="002F1653" w:rsidRDefault="00C74C69" w:rsidP="00D775BD">
      <w:pPr>
        <w:spacing w:line="276" w:lineRule="auto"/>
        <w:jc w:val="both"/>
      </w:pPr>
      <w:r w:rsidRPr="002F1653">
        <w:rPr>
          <w:b/>
          <w:bCs/>
        </w:rPr>
        <w:t>2. Phân biệt hạt một lá mầm và hạt hai lá mầm</w:t>
      </w:r>
    </w:p>
    <w:p w:rsidR="00C74C69" w:rsidRPr="002F1653" w:rsidRDefault="00C74C69" w:rsidP="00D775BD">
      <w:pPr>
        <w:spacing w:line="276" w:lineRule="auto"/>
        <w:jc w:val="both"/>
      </w:pPr>
      <w:r w:rsidRPr="002F1653">
        <w:rPr>
          <w:i/>
          <w:iCs/>
        </w:rPr>
        <w:t>Cây Hai lá mầm</w:t>
      </w:r>
      <w:r w:rsidRPr="002F1653">
        <w:t>: phôi của hạt có 2 lá mầm. Vd: đậu xanh, cải, cà chua…</w:t>
      </w:r>
    </w:p>
    <w:p w:rsidR="00C74C69" w:rsidRPr="002F1653" w:rsidRDefault="00C74C69" w:rsidP="00D775BD">
      <w:pPr>
        <w:spacing w:line="276" w:lineRule="auto"/>
      </w:pPr>
      <w:r w:rsidRPr="002F1653">
        <w:rPr>
          <w:i/>
          <w:iCs/>
        </w:rPr>
        <w:t xml:space="preserve"> Cây một lá mầm</w:t>
      </w:r>
      <w:r w:rsidRPr="002F1653">
        <w:t>: phôi của hạt có 1 lá mầm. Vd: lúa, ngô, mía…</w:t>
      </w:r>
    </w:p>
    <w:p w:rsidR="00D775BD" w:rsidRDefault="00D775BD" w:rsidP="00D775BD">
      <w:pPr>
        <w:spacing w:line="276" w:lineRule="auto"/>
        <w:jc w:val="center"/>
        <w:rPr>
          <w:rFonts w:ascii="VNI - vivi" w:hAnsi="VNI - vivi"/>
          <w:b/>
          <w:color w:val="FF0000"/>
          <w:lang w:val="en-US"/>
        </w:rPr>
      </w:pPr>
    </w:p>
    <w:p w:rsidR="008000A6" w:rsidRPr="002F1653" w:rsidRDefault="008000A6" w:rsidP="00D775BD">
      <w:pPr>
        <w:spacing w:line="276" w:lineRule="auto"/>
        <w:jc w:val="center"/>
        <w:rPr>
          <w:b/>
          <w:color w:val="FF0000"/>
        </w:rPr>
      </w:pPr>
      <w:r w:rsidRPr="002F1653">
        <w:rPr>
          <w:rFonts w:ascii="VNI - vivi" w:hAnsi="VNI - vivi"/>
          <w:b/>
          <w:color w:val="FF0000"/>
        </w:rPr>
        <w:t>Bài 36:</w:t>
      </w:r>
      <w:r w:rsidRPr="002F1653">
        <w:rPr>
          <w:color w:val="FF0000"/>
        </w:rPr>
        <w:t xml:space="preserve"> </w:t>
      </w:r>
      <w:r w:rsidRPr="002F1653">
        <w:rPr>
          <w:b/>
          <w:color w:val="FF0000"/>
        </w:rPr>
        <w:t>TỔNG KẾT VỀ CÂY CÓ HOA</w:t>
      </w:r>
    </w:p>
    <w:p w:rsidR="008000A6" w:rsidRPr="002F1653" w:rsidRDefault="008000A6" w:rsidP="00D775BD">
      <w:pPr>
        <w:spacing w:line="276" w:lineRule="auto"/>
        <w:jc w:val="both"/>
        <w:rPr>
          <w:b/>
          <w:bCs/>
        </w:rPr>
      </w:pPr>
      <w:r w:rsidRPr="002F1653">
        <w:rPr>
          <w:b/>
          <w:bCs/>
        </w:rPr>
        <w:t>I. Cây là 1 cơ thể thống nhất</w:t>
      </w:r>
    </w:p>
    <w:p w:rsidR="008000A6" w:rsidRPr="002F1653" w:rsidRDefault="008000A6" w:rsidP="00D775BD">
      <w:pPr>
        <w:pStyle w:val="BodyText2"/>
        <w:spacing w:line="276" w:lineRule="auto"/>
        <w:rPr>
          <w:b/>
          <w:szCs w:val="28"/>
          <w:lang w:val="vi-VN"/>
        </w:rPr>
      </w:pPr>
      <w:r w:rsidRPr="002F1653">
        <w:rPr>
          <w:b/>
          <w:szCs w:val="28"/>
          <w:lang w:val="vi-VN"/>
        </w:rPr>
        <w:t>1. Sự thống nhất giữa cấu tạo và chức năng ở mỗi cơ quan của cây có hoa</w:t>
      </w:r>
    </w:p>
    <w:p w:rsidR="008000A6" w:rsidRPr="002F1653" w:rsidRDefault="008000A6" w:rsidP="00D775BD">
      <w:pPr>
        <w:spacing w:line="276" w:lineRule="auto"/>
      </w:pPr>
      <w:r w:rsidRPr="002F1653">
        <w:t>- Cây có hoa có nhiều cơ quan, mỗi cơ quan đều có cấu tạo phù hợp với chức năng riêng của chúng.</w:t>
      </w:r>
    </w:p>
    <w:p w:rsidR="008000A6" w:rsidRPr="002F1653" w:rsidRDefault="008000A6" w:rsidP="00D775BD">
      <w:pPr>
        <w:spacing w:line="276" w:lineRule="auto"/>
        <w:jc w:val="both"/>
        <w:rPr>
          <w:b/>
        </w:rPr>
      </w:pPr>
      <w:r w:rsidRPr="002F1653">
        <w:rPr>
          <w:b/>
        </w:rPr>
        <w:t xml:space="preserve">2. Sự thống nhất về chức năng giữa các cơ quan ở cây có hoa </w:t>
      </w:r>
    </w:p>
    <w:p w:rsidR="008000A6" w:rsidRPr="002F1653" w:rsidRDefault="008000A6" w:rsidP="00D775BD">
      <w:pPr>
        <w:spacing w:line="276" w:lineRule="auto"/>
        <w:jc w:val="both"/>
      </w:pPr>
      <w:r w:rsidRPr="002F1653">
        <w:t xml:space="preserve"> - Các cơ quan của cây xanh có mối quan hệ mật thiết và ảnh hưởng lẫn nhau. </w:t>
      </w:r>
    </w:p>
    <w:p w:rsidR="008000A6" w:rsidRPr="002F1653" w:rsidRDefault="008000A6" w:rsidP="00D775BD">
      <w:pPr>
        <w:spacing w:line="276" w:lineRule="auto"/>
      </w:pPr>
      <w:r w:rsidRPr="002F1653">
        <w:t xml:space="preserve">- Tác động lên 1 cơ quan sẽ ảnh hưởng đến các cơ quan khác và toàn bộ cây.  </w:t>
      </w:r>
    </w:p>
    <w:p w:rsidR="00D775BD" w:rsidRDefault="00D775BD" w:rsidP="00D775BD">
      <w:pPr>
        <w:spacing w:line="276" w:lineRule="auto"/>
        <w:jc w:val="center"/>
        <w:rPr>
          <w:b/>
          <w:color w:val="FF0000"/>
          <w:lang w:val="en-US"/>
        </w:rPr>
      </w:pPr>
    </w:p>
    <w:p w:rsidR="008000A6" w:rsidRPr="002F1653" w:rsidRDefault="008000A6" w:rsidP="00D775BD">
      <w:pPr>
        <w:spacing w:line="276" w:lineRule="auto"/>
        <w:jc w:val="center"/>
        <w:rPr>
          <w:b/>
          <w:color w:val="FF0000"/>
        </w:rPr>
      </w:pPr>
      <w:r w:rsidRPr="002F1653">
        <w:rPr>
          <w:b/>
          <w:color w:val="FF0000"/>
        </w:rPr>
        <w:t>Bài 37: TẢO</w:t>
      </w:r>
    </w:p>
    <w:p w:rsidR="008000A6" w:rsidRPr="002F1653" w:rsidRDefault="008000A6" w:rsidP="00D775BD">
      <w:pPr>
        <w:spacing w:line="276" w:lineRule="auto"/>
        <w:jc w:val="both"/>
      </w:pPr>
      <w:r w:rsidRPr="002F1653">
        <w:rPr>
          <w:b/>
          <w:bCs/>
        </w:rPr>
        <w:t>I. Cấu tạo của tảo</w:t>
      </w:r>
    </w:p>
    <w:p w:rsidR="008000A6" w:rsidRPr="002F1653" w:rsidRDefault="008000A6" w:rsidP="00D775BD">
      <w:pPr>
        <w:spacing w:line="276" w:lineRule="auto"/>
        <w:jc w:val="both"/>
      </w:pPr>
      <w:r w:rsidRPr="002F1653">
        <w:t xml:space="preserve"> 1) </w:t>
      </w:r>
      <w:r w:rsidRPr="002F1653">
        <w:rPr>
          <w:u w:val="single"/>
        </w:rPr>
        <w:t>Quan sát tảo xoắn</w:t>
      </w:r>
      <w:r w:rsidRPr="002F1653">
        <w:t xml:space="preserve"> (tảo nước ngọt) </w:t>
      </w:r>
    </w:p>
    <w:p w:rsidR="008000A6" w:rsidRPr="002F1653" w:rsidRDefault="008000A6" w:rsidP="00D775BD">
      <w:pPr>
        <w:spacing w:line="276" w:lineRule="auto"/>
        <w:jc w:val="both"/>
      </w:pPr>
      <w:r w:rsidRPr="002F1653">
        <w:t>- Tảo xoắn có màu xanh, sống ở các ruộng lúa, mương rãnh,…</w:t>
      </w:r>
    </w:p>
    <w:p w:rsidR="008000A6" w:rsidRPr="002F1653" w:rsidRDefault="008000A6" w:rsidP="00D775BD">
      <w:pPr>
        <w:spacing w:line="276" w:lineRule="auto"/>
        <w:jc w:val="both"/>
      </w:pPr>
      <w:r w:rsidRPr="002F1653">
        <w:t xml:space="preserve">- </w:t>
      </w:r>
      <w:r w:rsidRPr="002F1653">
        <w:rPr>
          <w:i/>
          <w:iCs/>
        </w:rPr>
        <w:t>Sinh sản</w:t>
      </w:r>
      <w:r w:rsidR="0073449A">
        <w:t>: đứt đoạn hoặc t</w:t>
      </w:r>
      <w:r w:rsidR="0073449A">
        <w:rPr>
          <w:lang w:val="en-US"/>
        </w:rPr>
        <w:t>iếp</w:t>
      </w:r>
      <w:r w:rsidR="0073449A">
        <w:t xml:space="preserve"> hợp</w:t>
      </w:r>
      <w:r w:rsidRPr="002F1653">
        <w:t xml:space="preserve"> tạo tảo mới. </w:t>
      </w:r>
    </w:p>
    <w:p w:rsidR="008000A6" w:rsidRPr="002F1653" w:rsidRDefault="008000A6" w:rsidP="00D775BD">
      <w:pPr>
        <w:spacing w:line="276" w:lineRule="auto"/>
        <w:jc w:val="both"/>
      </w:pPr>
      <w:r w:rsidRPr="002F1653">
        <w:t xml:space="preserve"> 2) </w:t>
      </w:r>
      <w:r w:rsidRPr="002F1653">
        <w:rPr>
          <w:i/>
          <w:iCs/>
        </w:rPr>
        <w:t xml:space="preserve"> </w:t>
      </w:r>
      <w:r w:rsidRPr="002F1653">
        <w:rPr>
          <w:u w:val="single"/>
        </w:rPr>
        <w:t>Quan sát rong mơ</w:t>
      </w:r>
      <w:r w:rsidRPr="002F1653">
        <w:t xml:space="preserve"> (Tảo nước mặn)</w:t>
      </w:r>
    </w:p>
    <w:p w:rsidR="008000A6" w:rsidRPr="002F1653" w:rsidRDefault="008000A6" w:rsidP="00D775BD">
      <w:pPr>
        <w:spacing w:line="276" w:lineRule="auto"/>
        <w:jc w:val="both"/>
      </w:pPr>
      <w:r w:rsidRPr="002F1653">
        <w:t>- Rong mơ có màu nâu, sống ở vùng ven biển nhiệt đới.</w:t>
      </w:r>
    </w:p>
    <w:p w:rsidR="008000A6" w:rsidRPr="002F1653" w:rsidRDefault="008000A6" w:rsidP="00D775BD">
      <w:pPr>
        <w:spacing w:line="276" w:lineRule="auto"/>
      </w:pPr>
      <w:r w:rsidRPr="002F1653">
        <w:t>- Rong mơ sinh sản sinh dưỡng và sinh sản hữu tính.</w:t>
      </w:r>
    </w:p>
    <w:p w:rsidR="008000A6" w:rsidRPr="002F1653" w:rsidRDefault="008000A6" w:rsidP="00D775BD">
      <w:pPr>
        <w:spacing w:line="276" w:lineRule="auto"/>
        <w:jc w:val="both"/>
        <w:rPr>
          <w:lang w:val="en-US"/>
        </w:rPr>
      </w:pPr>
      <w:r w:rsidRPr="002F1653">
        <w:rPr>
          <w:b/>
          <w:bCs/>
        </w:rPr>
        <w:t>II. Một vài tảo khác</w:t>
      </w:r>
      <w:r w:rsidRPr="002F1653">
        <w:rPr>
          <w:b/>
        </w:rPr>
        <w:t xml:space="preserve"> </w:t>
      </w:r>
      <w:r w:rsidRPr="002F1653">
        <w:rPr>
          <w:b/>
          <w:lang w:val="en-US"/>
        </w:rPr>
        <w:t>thường gặp</w:t>
      </w:r>
    </w:p>
    <w:p w:rsidR="008000A6" w:rsidRPr="002F1653" w:rsidRDefault="008000A6" w:rsidP="00D775BD">
      <w:pPr>
        <w:spacing w:line="276" w:lineRule="auto"/>
        <w:jc w:val="both"/>
      </w:pPr>
      <w:r w:rsidRPr="002F1653">
        <w:rPr>
          <w:i/>
          <w:iCs/>
        </w:rPr>
        <w:t>Tảo đơn bào</w:t>
      </w:r>
      <w:r w:rsidRPr="002F1653">
        <w:t>: tảo tiểu cầu, tảo silic,…</w:t>
      </w:r>
    </w:p>
    <w:p w:rsidR="008000A6" w:rsidRPr="002F1653" w:rsidRDefault="008000A6" w:rsidP="00D775BD">
      <w:pPr>
        <w:spacing w:line="276" w:lineRule="auto"/>
        <w:jc w:val="both"/>
      </w:pPr>
      <w:r w:rsidRPr="002F1653">
        <w:rPr>
          <w:i/>
          <w:iCs/>
        </w:rPr>
        <w:t>Tảo đa bào</w:t>
      </w:r>
      <w:r w:rsidRPr="002F1653">
        <w:t>: tảo vòng, rau câu, …</w:t>
      </w:r>
    </w:p>
    <w:p w:rsidR="008000A6" w:rsidRPr="002F1653" w:rsidRDefault="008000A6" w:rsidP="00D775BD">
      <w:pPr>
        <w:spacing w:line="276" w:lineRule="auto"/>
        <w:jc w:val="both"/>
      </w:pPr>
      <w:r w:rsidRPr="002F1653">
        <w:t xml:space="preserve">  </w:t>
      </w:r>
      <w:r w:rsidRPr="002F1653">
        <w:sym w:font="Wingdings 2" w:char="F0B0"/>
      </w:r>
      <w:r w:rsidRPr="002F1653">
        <w:t xml:space="preserve"> </w:t>
      </w:r>
      <w:r w:rsidRPr="002F1653">
        <w:rPr>
          <w:u w:val="single"/>
        </w:rPr>
        <w:t>Đặc điểm chung của tảo</w:t>
      </w:r>
      <w:r w:rsidRPr="002F1653">
        <w:t>:</w:t>
      </w:r>
    </w:p>
    <w:p w:rsidR="008000A6" w:rsidRPr="002F1653" w:rsidRDefault="008000A6" w:rsidP="00D775BD">
      <w:pPr>
        <w:spacing w:line="276" w:lineRule="auto"/>
        <w:jc w:val="both"/>
      </w:pPr>
      <w:r w:rsidRPr="002F1653">
        <w:t>-  Cơ thể gồm 1 hoặc nhiều tế bào, cấu tạo rất đơn giản.</w:t>
      </w:r>
    </w:p>
    <w:p w:rsidR="008000A6" w:rsidRPr="002F1653" w:rsidRDefault="008000A6" w:rsidP="00D775BD">
      <w:pPr>
        <w:spacing w:line="276" w:lineRule="auto"/>
        <w:jc w:val="both"/>
      </w:pPr>
      <w:r w:rsidRPr="002F1653">
        <w:t>- Có chất diệp lục, hầu hết sống ở nước.</w:t>
      </w:r>
    </w:p>
    <w:p w:rsidR="008000A6" w:rsidRPr="002F1653" w:rsidRDefault="008000A6" w:rsidP="00D775BD">
      <w:pPr>
        <w:spacing w:line="276" w:lineRule="auto"/>
      </w:pPr>
      <w:r w:rsidRPr="002F1653">
        <w:t>- Sinh sản sinh dưỡng hoặc sinh sản hữu tính.</w:t>
      </w:r>
    </w:p>
    <w:p w:rsidR="008000A6" w:rsidRPr="002F1653" w:rsidRDefault="008000A6" w:rsidP="00D775BD">
      <w:pPr>
        <w:spacing w:line="276" w:lineRule="auto"/>
        <w:rPr>
          <w:lang w:val="en-US"/>
        </w:rPr>
      </w:pPr>
      <w:r w:rsidRPr="002F1653">
        <w:rPr>
          <w:b/>
          <w:bCs/>
        </w:rPr>
        <w:t>III. Vai trò của tảo</w:t>
      </w:r>
    </w:p>
    <w:p w:rsidR="008000A6" w:rsidRPr="002F1653" w:rsidRDefault="008000A6" w:rsidP="00D775BD">
      <w:pPr>
        <w:spacing w:line="276" w:lineRule="auto"/>
      </w:pPr>
      <w:r w:rsidRPr="002F1653">
        <w:rPr>
          <w:u w:val="single"/>
        </w:rPr>
        <w:t>Có lợi</w:t>
      </w:r>
      <w:r w:rsidRPr="002F1653">
        <w:t xml:space="preserve">: </w:t>
      </w:r>
    </w:p>
    <w:p w:rsidR="008000A6" w:rsidRPr="002F1653" w:rsidRDefault="008000A6" w:rsidP="00D775BD">
      <w:pPr>
        <w:pStyle w:val="BodyText2"/>
        <w:spacing w:line="276" w:lineRule="auto"/>
        <w:jc w:val="left"/>
        <w:rPr>
          <w:szCs w:val="28"/>
        </w:rPr>
      </w:pPr>
      <w:r w:rsidRPr="002F1653">
        <w:rPr>
          <w:szCs w:val="28"/>
        </w:rPr>
        <w:t xml:space="preserve"> + Cung cấp oxi, làm thức ăn cho động vật nhỏ ở nước.</w:t>
      </w:r>
    </w:p>
    <w:p w:rsidR="008000A6" w:rsidRPr="002F1653" w:rsidRDefault="008000A6" w:rsidP="00D775BD">
      <w:pPr>
        <w:spacing w:line="276" w:lineRule="auto"/>
      </w:pPr>
      <w:r w:rsidRPr="002F1653">
        <w:t xml:space="preserve"> + Một số loại tảo làm thức ăn cho người, động vật. </w:t>
      </w:r>
    </w:p>
    <w:p w:rsidR="008000A6" w:rsidRPr="002F1653" w:rsidRDefault="008000A6" w:rsidP="00D775BD">
      <w:pPr>
        <w:spacing w:line="276" w:lineRule="auto"/>
      </w:pPr>
      <w:r w:rsidRPr="002F1653">
        <w:t xml:space="preserve">Có hại: </w:t>
      </w:r>
    </w:p>
    <w:p w:rsidR="008000A6" w:rsidRPr="002F1653" w:rsidRDefault="0073449A" w:rsidP="00D775BD">
      <w:pPr>
        <w:spacing w:line="276" w:lineRule="auto"/>
      </w:pPr>
      <w:r>
        <w:t xml:space="preserve">  + Một số loại tảo</w:t>
      </w:r>
      <w:r w:rsidR="008000A6" w:rsidRPr="002F1653">
        <w:t xml:space="preserve"> sinh sản nhanh gây hiện tượng “nước nở hoa” gây chết cá. </w:t>
      </w:r>
    </w:p>
    <w:p w:rsidR="008000A6" w:rsidRPr="002F1653" w:rsidRDefault="008000A6" w:rsidP="00D775BD">
      <w:pPr>
        <w:spacing w:line="276" w:lineRule="auto"/>
      </w:pPr>
      <w:r w:rsidRPr="002F1653">
        <w:t xml:space="preserve">  + Tảo xoắn, tảo vòng sống trong ruộng lúa làm lúa không đẻ nhánh được. </w:t>
      </w:r>
    </w:p>
    <w:p w:rsidR="00D775BD" w:rsidRDefault="00D775BD" w:rsidP="00D775BD">
      <w:pPr>
        <w:spacing w:line="276" w:lineRule="auto"/>
        <w:jc w:val="center"/>
        <w:rPr>
          <w:b/>
          <w:color w:val="FF0000"/>
          <w:lang w:val="en-US"/>
        </w:rPr>
      </w:pPr>
    </w:p>
    <w:p w:rsidR="008000A6" w:rsidRPr="002F1653" w:rsidRDefault="008000A6" w:rsidP="00D775BD">
      <w:pPr>
        <w:spacing w:line="276" w:lineRule="auto"/>
        <w:jc w:val="center"/>
        <w:rPr>
          <w:b/>
        </w:rPr>
      </w:pPr>
      <w:r w:rsidRPr="002F1653">
        <w:rPr>
          <w:b/>
          <w:color w:val="FF0000"/>
        </w:rPr>
        <w:t>Bài 38: RÊU – CÂY RÊU</w:t>
      </w:r>
    </w:p>
    <w:p w:rsidR="008000A6" w:rsidRPr="002F1653" w:rsidRDefault="008000A6" w:rsidP="00D775BD">
      <w:pPr>
        <w:spacing w:line="276" w:lineRule="auto"/>
        <w:rPr>
          <w:lang w:val="en-US"/>
        </w:rPr>
      </w:pPr>
      <w:r w:rsidRPr="002F1653">
        <w:rPr>
          <w:b/>
          <w:bCs/>
          <w:lang w:val="en-US"/>
        </w:rPr>
        <w:t>1</w:t>
      </w:r>
      <w:r w:rsidRPr="002F1653">
        <w:rPr>
          <w:b/>
          <w:bCs/>
        </w:rPr>
        <w:t>. Môi trường sống của rêu</w:t>
      </w:r>
    </w:p>
    <w:p w:rsidR="008000A6" w:rsidRPr="002F1653" w:rsidRDefault="008000A6" w:rsidP="00D775BD">
      <w:pPr>
        <w:spacing w:line="276" w:lineRule="auto"/>
      </w:pPr>
      <w:r w:rsidRPr="002F1653">
        <w:rPr>
          <w:lang w:val="en-US"/>
        </w:rPr>
        <w:t xml:space="preserve">- Rêu sống ở cạn, ở những nới đất ẩm ướt như: </w:t>
      </w:r>
      <w:r w:rsidRPr="002F1653">
        <w:t>Bờ tường, thân cây to,…</w:t>
      </w:r>
    </w:p>
    <w:p w:rsidR="008000A6" w:rsidRPr="002F1653" w:rsidRDefault="008000A6" w:rsidP="00D775BD">
      <w:pPr>
        <w:spacing w:line="276" w:lineRule="auto"/>
        <w:jc w:val="both"/>
      </w:pPr>
      <w:r w:rsidRPr="002F1653">
        <w:rPr>
          <w:b/>
          <w:bCs/>
        </w:rPr>
        <w:t>2. Quan sát cây rêu</w:t>
      </w:r>
    </w:p>
    <w:p w:rsidR="008000A6" w:rsidRPr="002F1653" w:rsidRDefault="008000A6" w:rsidP="00D775BD">
      <w:pPr>
        <w:spacing w:line="276" w:lineRule="auto"/>
        <w:jc w:val="both"/>
      </w:pPr>
      <w:r w:rsidRPr="002F1653">
        <w:t xml:space="preserve">- Rêu là thực vật đã có rễ, thân, lá, nhưng cấu tạo còn đơn giản: </w:t>
      </w:r>
    </w:p>
    <w:p w:rsidR="008000A6" w:rsidRPr="002F1653" w:rsidRDefault="008000A6" w:rsidP="00D775BD">
      <w:pPr>
        <w:spacing w:line="276" w:lineRule="auto"/>
        <w:jc w:val="both"/>
      </w:pPr>
      <w:r w:rsidRPr="002F1653">
        <w:t xml:space="preserve"> Lá nhỏ, mỏng. </w:t>
      </w:r>
    </w:p>
    <w:p w:rsidR="008000A6" w:rsidRPr="002F1653" w:rsidRDefault="008000A6" w:rsidP="00D775BD">
      <w:pPr>
        <w:spacing w:line="276" w:lineRule="auto"/>
        <w:jc w:val="both"/>
      </w:pPr>
      <w:r w:rsidRPr="002F1653">
        <w:t xml:space="preserve">Thân ngắn, không phân nhánh, </w:t>
      </w:r>
    </w:p>
    <w:p w:rsidR="008000A6" w:rsidRPr="002F1653" w:rsidRDefault="008000A6" w:rsidP="00D775BD">
      <w:pPr>
        <w:spacing w:line="276" w:lineRule="auto"/>
        <w:jc w:val="both"/>
      </w:pPr>
      <w:r w:rsidRPr="002F1653">
        <w:t xml:space="preserve">Chưa có rễ chính thức (rễ giả: chỉ là những sợi nhỏ có chức năng hút nước) </w:t>
      </w:r>
    </w:p>
    <w:p w:rsidR="008000A6" w:rsidRPr="0073449A" w:rsidRDefault="008000A6" w:rsidP="00D775BD">
      <w:pPr>
        <w:spacing w:line="276" w:lineRule="auto"/>
        <w:jc w:val="both"/>
        <w:rPr>
          <w:lang w:val="en-US"/>
        </w:rPr>
      </w:pPr>
      <w:r w:rsidRPr="002F1653">
        <w:t xml:space="preserve">Chưa có mạch dẫn. </w:t>
      </w:r>
    </w:p>
    <w:p w:rsidR="008000A6" w:rsidRPr="002F1653" w:rsidRDefault="008000A6" w:rsidP="00D775BD">
      <w:pPr>
        <w:spacing w:line="276" w:lineRule="auto"/>
        <w:jc w:val="both"/>
        <w:rPr>
          <w:b/>
          <w:bCs/>
          <w:lang w:eastAsia="en-US"/>
        </w:rPr>
      </w:pPr>
      <w:r w:rsidRPr="002F1653">
        <w:rPr>
          <w:b/>
          <w:bCs/>
          <w:lang w:eastAsia="en-US"/>
        </w:rPr>
        <w:t>3. Túi bào tử và sự sinh sản của rêu</w:t>
      </w:r>
    </w:p>
    <w:p w:rsidR="008000A6" w:rsidRPr="002F1653" w:rsidRDefault="008000A6" w:rsidP="00D775BD">
      <w:pPr>
        <w:spacing w:line="276" w:lineRule="auto"/>
        <w:jc w:val="both"/>
      </w:pPr>
      <w:r w:rsidRPr="002F1653">
        <w:t xml:space="preserve">- Rêu sinh sản bằng bào tử. </w:t>
      </w:r>
    </w:p>
    <w:p w:rsidR="008000A6" w:rsidRPr="002F1653" w:rsidRDefault="008000A6" w:rsidP="00D775BD">
      <w:pPr>
        <w:spacing w:line="276" w:lineRule="auto"/>
        <w:jc w:val="both"/>
      </w:pPr>
      <w:r w:rsidRPr="002F1653">
        <w:t xml:space="preserve">- Cơ quan sinh sản là túi bào tử nằm ở ngọn cây. </w:t>
      </w:r>
    </w:p>
    <w:p w:rsidR="008000A6" w:rsidRPr="002F1653" w:rsidRDefault="008000A6" w:rsidP="00D775BD">
      <w:pPr>
        <w:spacing w:line="276" w:lineRule="auto"/>
      </w:pPr>
      <w:r w:rsidRPr="002F1653">
        <w:t>-</w:t>
      </w:r>
      <w:r w:rsidR="0073449A">
        <w:t xml:space="preserve"> </w:t>
      </w:r>
      <w:r w:rsidR="0073449A">
        <w:rPr>
          <w:lang w:val="en-US"/>
        </w:rPr>
        <w:t>B</w:t>
      </w:r>
      <w:r w:rsidR="0073449A">
        <w:t xml:space="preserve">ào tử </w:t>
      </w:r>
      <w:r w:rsidRPr="002F1653">
        <w:t>nẩy mầm phát triển thành cây rêu mới khi gặp điều kiện thuận lợi.</w:t>
      </w:r>
    </w:p>
    <w:p w:rsidR="008000A6" w:rsidRPr="002F1653" w:rsidRDefault="008000A6" w:rsidP="00D775BD">
      <w:pPr>
        <w:spacing w:line="276" w:lineRule="auto"/>
        <w:jc w:val="both"/>
        <w:rPr>
          <w:b/>
          <w:bCs/>
          <w:lang w:eastAsia="en-US"/>
        </w:rPr>
      </w:pPr>
      <w:r w:rsidRPr="002F1653">
        <w:rPr>
          <w:b/>
          <w:bCs/>
          <w:lang w:eastAsia="en-US"/>
        </w:rPr>
        <w:t>4. Vai trò của rêu</w:t>
      </w:r>
    </w:p>
    <w:p w:rsidR="008000A6" w:rsidRPr="002F1653" w:rsidRDefault="008000A6" w:rsidP="00D775BD">
      <w:pPr>
        <w:spacing w:line="276" w:lineRule="auto"/>
      </w:pPr>
      <w:r w:rsidRPr="002F1653">
        <w:t xml:space="preserve">- Góp phần hình thành chất mùn. </w:t>
      </w:r>
    </w:p>
    <w:p w:rsidR="008000A6" w:rsidRPr="002F1653" w:rsidRDefault="008000A6" w:rsidP="00D775BD">
      <w:pPr>
        <w:spacing w:line="276" w:lineRule="auto"/>
      </w:pPr>
      <w:r w:rsidRPr="002F1653">
        <w:t xml:space="preserve">- Làm phân bón, chất đốt.  </w:t>
      </w:r>
    </w:p>
    <w:p w:rsidR="00D775BD" w:rsidRDefault="00D775BD" w:rsidP="00D775BD">
      <w:pPr>
        <w:spacing w:line="276" w:lineRule="auto"/>
        <w:jc w:val="center"/>
        <w:rPr>
          <w:b/>
          <w:color w:val="FF0000"/>
          <w:lang w:val="en-US"/>
        </w:rPr>
      </w:pPr>
    </w:p>
    <w:p w:rsidR="008000A6" w:rsidRPr="002F1653" w:rsidRDefault="008000A6" w:rsidP="00D775BD">
      <w:pPr>
        <w:spacing w:line="276" w:lineRule="auto"/>
        <w:jc w:val="center"/>
        <w:rPr>
          <w:color w:val="FF0000"/>
        </w:rPr>
      </w:pPr>
      <w:r w:rsidRPr="002F1653">
        <w:rPr>
          <w:b/>
          <w:color w:val="FF0000"/>
        </w:rPr>
        <w:t>Bài 39: QUYẾT – CÂY DƯƠNG XỈ</w:t>
      </w:r>
    </w:p>
    <w:p w:rsidR="008000A6" w:rsidRPr="002F1653" w:rsidRDefault="008000A6" w:rsidP="00D775BD">
      <w:pPr>
        <w:spacing w:line="276" w:lineRule="auto"/>
        <w:jc w:val="both"/>
        <w:rPr>
          <w:b/>
          <w:bCs/>
        </w:rPr>
      </w:pPr>
      <w:r w:rsidRPr="002F1653">
        <w:rPr>
          <w:b/>
          <w:bCs/>
        </w:rPr>
        <w:t>1. Quan sát cây dương xỉ</w:t>
      </w:r>
    </w:p>
    <w:p w:rsidR="008000A6" w:rsidRPr="002F1653" w:rsidRDefault="008000A6" w:rsidP="00D775BD">
      <w:pPr>
        <w:spacing w:line="276" w:lineRule="auto"/>
        <w:jc w:val="both"/>
      </w:pPr>
      <w:r w:rsidRPr="002F1653">
        <w:rPr>
          <w:b/>
          <w:bCs/>
        </w:rPr>
        <w:t xml:space="preserve">- Cây dương xỉ </w:t>
      </w:r>
      <w:r w:rsidRPr="002F1653">
        <w:t xml:space="preserve">thường sống chổ ẩm, có bóng râm: bờ ruộng, khe tường, … </w:t>
      </w:r>
    </w:p>
    <w:p w:rsidR="008000A6" w:rsidRPr="002F1653" w:rsidRDefault="008000A6" w:rsidP="00D775BD">
      <w:pPr>
        <w:spacing w:line="276" w:lineRule="auto"/>
        <w:jc w:val="both"/>
        <w:rPr>
          <w:lang w:val="en-US"/>
        </w:rPr>
      </w:pPr>
      <w:r w:rsidRPr="002F1653">
        <w:rPr>
          <w:b/>
          <w:u w:val="single"/>
          <w:lang w:val="en-US"/>
        </w:rPr>
        <w:t>a.</w:t>
      </w:r>
      <w:r w:rsidRPr="002F1653">
        <w:rPr>
          <w:b/>
          <w:u w:val="single"/>
        </w:rPr>
        <w:t>Cơ quan sinh dưỡng</w:t>
      </w:r>
      <w:r w:rsidRPr="002F1653">
        <w:t>: gồm:</w:t>
      </w:r>
    </w:p>
    <w:p w:rsidR="008000A6" w:rsidRPr="002F1653" w:rsidRDefault="008000A6" w:rsidP="00D775BD">
      <w:pPr>
        <w:spacing w:line="276" w:lineRule="auto"/>
        <w:jc w:val="both"/>
      </w:pPr>
      <w:r w:rsidRPr="002F1653">
        <w:rPr>
          <w:lang w:val="en-US"/>
        </w:rPr>
        <w:t xml:space="preserve">- </w:t>
      </w:r>
      <w:r w:rsidRPr="002F1653">
        <w:t xml:space="preserve">Lá già có cuống dài, lá non cuộn tròn, </w:t>
      </w:r>
    </w:p>
    <w:p w:rsidR="008000A6" w:rsidRPr="002F1653" w:rsidRDefault="008000A6" w:rsidP="00D775BD">
      <w:pPr>
        <w:spacing w:line="276" w:lineRule="auto"/>
        <w:jc w:val="both"/>
      </w:pPr>
      <w:r w:rsidRPr="002F1653">
        <w:t xml:space="preserve">- Thân ngầm, hình trụ, </w:t>
      </w:r>
    </w:p>
    <w:p w:rsidR="008000A6" w:rsidRPr="002F1653" w:rsidRDefault="008000A6" w:rsidP="00D775BD">
      <w:pPr>
        <w:spacing w:line="276" w:lineRule="auto"/>
        <w:jc w:val="both"/>
      </w:pPr>
      <w:r w:rsidRPr="002F1653">
        <w:t xml:space="preserve">- Rễ thật, </w:t>
      </w:r>
    </w:p>
    <w:p w:rsidR="008000A6" w:rsidRPr="002F1653" w:rsidRDefault="008000A6" w:rsidP="00D775BD">
      <w:pPr>
        <w:spacing w:line="276" w:lineRule="auto"/>
        <w:jc w:val="both"/>
      </w:pPr>
      <w:r w:rsidRPr="002F1653">
        <w:t xml:space="preserve">- Có mạch dẫn. </w:t>
      </w:r>
    </w:p>
    <w:p w:rsidR="008000A6" w:rsidRPr="002F1653" w:rsidRDefault="008000A6" w:rsidP="00D775BD">
      <w:pPr>
        <w:spacing w:line="276" w:lineRule="auto"/>
        <w:jc w:val="both"/>
      </w:pPr>
      <w:r w:rsidRPr="002F1653">
        <w:rPr>
          <w:b/>
          <w:u w:val="single"/>
        </w:rPr>
        <w:t>b.Túi bào tử và sự phát triển của cây dương xỉ</w:t>
      </w:r>
      <w:r w:rsidRPr="002F1653">
        <w:t xml:space="preserve">: </w:t>
      </w:r>
    </w:p>
    <w:p w:rsidR="008000A6" w:rsidRPr="002F1653" w:rsidRDefault="008000A6" w:rsidP="00D775BD">
      <w:pPr>
        <w:spacing w:line="276" w:lineRule="auto"/>
        <w:jc w:val="both"/>
      </w:pPr>
      <w:r w:rsidRPr="002F1653">
        <w:t>- Dương xỉ sinh sản bằng bào tử.</w:t>
      </w:r>
    </w:p>
    <w:p w:rsidR="008000A6" w:rsidRPr="002F1653" w:rsidRDefault="0073449A" w:rsidP="00D775BD">
      <w:pPr>
        <w:spacing w:line="276" w:lineRule="auto"/>
        <w:jc w:val="both"/>
      </w:pPr>
      <w:r>
        <w:t>- C</w:t>
      </w:r>
      <w:r>
        <w:rPr>
          <w:lang w:val="en-US"/>
        </w:rPr>
        <w:t>ơ quan sinh sản</w:t>
      </w:r>
      <w:r w:rsidR="008000A6" w:rsidRPr="002F1653">
        <w:t xml:space="preserve"> là các </w:t>
      </w:r>
      <w:r>
        <w:t xml:space="preserve">túi bào tử nằm ở mặt dưới </w:t>
      </w:r>
      <w:r w:rsidR="008000A6" w:rsidRPr="002F1653">
        <w:t xml:space="preserve">lá già. </w:t>
      </w:r>
    </w:p>
    <w:p w:rsidR="008000A6" w:rsidRPr="002F1653" w:rsidRDefault="008000A6" w:rsidP="00D775BD">
      <w:pPr>
        <w:spacing w:line="276" w:lineRule="auto"/>
        <w:jc w:val="both"/>
      </w:pPr>
      <w:r w:rsidRPr="002F1653">
        <w:t>- Bào tử nẩy mầm tạo thành nguyên tản sau khi thụ tinh thì tạo thành cây dương xỉ mới.</w:t>
      </w:r>
    </w:p>
    <w:p w:rsidR="008000A6" w:rsidRPr="002F1653" w:rsidRDefault="008000A6" w:rsidP="00D775BD">
      <w:pPr>
        <w:spacing w:line="276" w:lineRule="auto"/>
        <w:jc w:val="both"/>
        <w:rPr>
          <w:b/>
          <w:bCs/>
          <w:color w:val="FF0000"/>
          <w:lang w:val="en-US"/>
        </w:rPr>
      </w:pPr>
      <w:r w:rsidRPr="002F1653">
        <w:rPr>
          <w:b/>
          <w:bCs/>
        </w:rPr>
        <w:t>2. Một vài loại dương xỉ thường gặp</w:t>
      </w:r>
      <w:r w:rsidRPr="002F1653">
        <w:rPr>
          <w:b/>
          <w:bCs/>
          <w:lang w:val="en-US"/>
        </w:rPr>
        <w:t xml:space="preserve"> ( </w:t>
      </w:r>
      <w:r w:rsidR="002F1653" w:rsidRPr="002F1653">
        <w:rPr>
          <w:b/>
          <w:bCs/>
          <w:lang w:val="en-US"/>
        </w:rPr>
        <w:t>đọc sgk</w:t>
      </w:r>
      <w:r w:rsidRPr="002F1653">
        <w:rPr>
          <w:b/>
          <w:bCs/>
          <w:lang w:val="en-US"/>
        </w:rPr>
        <w:t>)</w:t>
      </w:r>
    </w:p>
    <w:p w:rsidR="008000A6" w:rsidRPr="002F1653" w:rsidRDefault="008000A6" w:rsidP="00D775BD">
      <w:pPr>
        <w:spacing w:line="276" w:lineRule="auto"/>
        <w:jc w:val="both"/>
        <w:rPr>
          <w:b/>
          <w:bCs/>
          <w:color w:val="FF0000"/>
          <w:lang w:val="en-US"/>
        </w:rPr>
      </w:pPr>
      <w:r w:rsidRPr="002F1653">
        <w:rPr>
          <w:b/>
          <w:bCs/>
          <w:lang w:eastAsia="en-US"/>
        </w:rPr>
        <w:t>3. Quyết cổ đại và sự hình thành than đá</w:t>
      </w:r>
      <w:r w:rsidR="002F1653" w:rsidRPr="002F1653">
        <w:rPr>
          <w:b/>
          <w:bCs/>
          <w:lang w:val="en-US"/>
        </w:rPr>
        <w:t>( đọc sgk)</w:t>
      </w:r>
    </w:p>
    <w:p w:rsidR="000D72C6" w:rsidRPr="002F1653" w:rsidRDefault="000D72C6" w:rsidP="00D775BD">
      <w:pPr>
        <w:spacing w:line="276" w:lineRule="auto"/>
        <w:jc w:val="center"/>
        <w:rPr>
          <w:b/>
        </w:rPr>
      </w:pPr>
      <w:r w:rsidRPr="002F1653">
        <w:rPr>
          <w:b/>
          <w:color w:val="FF0000"/>
        </w:rPr>
        <w:t>Bài 40: HẠT TRẦN – CÂY THÔNG</w:t>
      </w:r>
    </w:p>
    <w:p w:rsidR="000D72C6" w:rsidRPr="002F1653" w:rsidRDefault="000D72C6" w:rsidP="00D775BD">
      <w:pPr>
        <w:spacing w:line="276" w:lineRule="auto"/>
        <w:jc w:val="both"/>
        <w:rPr>
          <w:b/>
          <w:bCs/>
          <w:lang w:val="en-US"/>
        </w:rPr>
      </w:pPr>
      <w:r w:rsidRPr="002F1653">
        <w:rPr>
          <w:b/>
          <w:bCs/>
        </w:rPr>
        <w:t>I. Cơ quan sinh dưỡng</w:t>
      </w:r>
    </w:p>
    <w:p w:rsidR="000D72C6" w:rsidRPr="002F1653" w:rsidRDefault="000D72C6" w:rsidP="00D775BD">
      <w:pPr>
        <w:spacing w:line="276" w:lineRule="auto"/>
        <w:jc w:val="both"/>
      </w:pPr>
      <w:r w:rsidRPr="002F1653">
        <w:rPr>
          <w:lang w:val="en-US"/>
        </w:rPr>
        <w:t xml:space="preserve">- </w:t>
      </w:r>
      <w:r w:rsidRPr="002F1653">
        <w:t xml:space="preserve">Thân gỗ, có mạch dẫn, </w:t>
      </w:r>
    </w:p>
    <w:p w:rsidR="000D72C6" w:rsidRPr="002F1653" w:rsidRDefault="000D72C6" w:rsidP="00D775BD">
      <w:pPr>
        <w:spacing w:line="276" w:lineRule="auto"/>
        <w:jc w:val="both"/>
      </w:pPr>
      <w:r w:rsidRPr="002F1653">
        <w:t xml:space="preserve">- Lá nhỏ hình kim, mọc từ cành con ngắn. </w:t>
      </w:r>
    </w:p>
    <w:p w:rsidR="000D72C6" w:rsidRPr="002F1653" w:rsidRDefault="000D72C6" w:rsidP="00D775BD">
      <w:pPr>
        <w:spacing w:line="276" w:lineRule="auto"/>
        <w:jc w:val="both"/>
      </w:pPr>
      <w:r w:rsidRPr="002F1653">
        <w:t>- Rễ cọc, to, khỏe, đâm sâu xuống đất.</w:t>
      </w:r>
    </w:p>
    <w:p w:rsidR="000D72C6" w:rsidRPr="002F1653" w:rsidRDefault="000D72C6" w:rsidP="00D775BD">
      <w:pPr>
        <w:spacing w:line="276" w:lineRule="auto"/>
        <w:jc w:val="both"/>
        <w:rPr>
          <w:b/>
          <w:bCs/>
        </w:rPr>
      </w:pPr>
      <w:r w:rsidRPr="002F1653">
        <w:rPr>
          <w:b/>
          <w:bCs/>
        </w:rPr>
        <w:t>II. Cơ quan sinh sản (</w:t>
      </w:r>
      <w:r w:rsidRPr="002F1653">
        <w:t>nón</w:t>
      </w:r>
      <w:r w:rsidRPr="002F1653">
        <w:rPr>
          <w:b/>
          <w:bCs/>
        </w:rPr>
        <w:t>)</w:t>
      </w:r>
    </w:p>
    <w:p w:rsidR="000D72C6" w:rsidRPr="002F1653" w:rsidRDefault="000D72C6" w:rsidP="00D775BD">
      <w:pPr>
        <w:spacing w:line="276" w:lineRule="auto"/>
        <w:jc w:val="both"/>
      </w:pPr>
      <w:r w:rsidRPr="002F1653">
        <w:t>Có 2 loại: Nón đực và nón cái.</w:t>
      </w:r>
    </w:p>
    <w:p w:rsidR="000D72C6" w:rsidRPr="002F1653" w:rsidRDefault="000D72C6" w:rsidP="00D775BD">
      <w:pPr>
        <w:spacing w:line="276" w:lineRule="auto"/>
        <w:jc w:val="both"/>
      </w:pPr>
      <w:r w:rsidRPr="002F1653">
        <w:t xml:space="preserve"> 1) </w:t>
      </w:r>
      <w:r w:rsidRPr="002F1653">
        <w:rPr>
          <w:u w:val="single"/>
        </w:rPr>
        <w:t>Nón đực</w:t>
      </w:r>
      <w:r w:rsidRPr="002F1653">
        <w:t xml:space="preserve">  </w:t>
      </w:r>
    </w:p>
    <w:p w:rsidR="000D72C6" w:rsidRPr="002F1653" w:rsidRDefault="000D72C6" w:rsidP="00D775BD">
      <w:pPr>
        <w:spacing w:line="276" w:lineRule="auto"/>
        <w:jc w:val="both"/>
      </w:pPr>
      <w:r w:rsidRPr="002F1653">
        <w:t>- Nhỏ, mọc thành cụm, khi chín có màu vàng.</w:t>
      </w:r>
    </w:p>
    <w:p w:rsidR="000D72C6" w:rsidRPr="002F1653" w:rsidRDefault="000D72C6" w:rsidP="00D775BD">
      <w:pPr>
        <w:spacing w:line="276" w:lineRule="auto"/>
        <w:jc w:val="both"/>
      </w:pPr>
      <w:r w:rsidRPr="002F1653">
        <w:t xml:space="preserve">- Gồm: Trục nón; vảy (nhị) mang túi phấn, chứa hạt phấn. </w:t>
      </w:r>
    </w:p>
    <w:p w:rsidR="000D72C6" w:rsidRPr="002F1653" w:rsidRDefault="000D72C6" w:rsidP="00D775BD">
      <w:pPr>
        <w:spacing w:line="276" w:lineRule="auto"/>
        <w:jc w:val="both"/>
      </w:pPr>
      <w:r w:rsidRPr="002F1653">
        <w:t xml:space="preserve"> 2) </w:t>
      </w:r>
      <w:r w:rsidRPr="002F1653">
        <w:rPr>
          <w:u w:val="single"/>
        </w:rPr>
        <w:t>Nón cái</w:t>
      </w:r>
      <w:r w:rsidRPr="002F1653">
        <w:t xml:space="preserve"> </w:t>
      </w:r>
    </w:p>
    <w:p w:rsidR="000D72C6" w:rsidRPr="002F1653" w:rsidRDefault="000D72C6" w:rsidP="00D775BD">
      <w:pPr>
        <w:spacing w:line="276" w:lineRule="auto"/>
        <w:jc w:val="both"/>
      </w:pPr>
      <w:r w:rsidRPr="002F1653">
        <w:t>- Lớn, mọc riêng lẻ, khi chín có màu nâu, vảy hở.</w:t>
      </w:r>
    </w:p>
    <w:p w:rsidR="000D72C6" w:rsidRPr="002F1653" w:rsidRDefault="000D72C6" w:rsidP="00D775BD">
      <w:pPr>
        <w:spacing w:line="276" w:lineRule="auto"/>
        <w:jc w:val="both"/>
      </w:pPr>
      <w:r w:rsidRPr="002F1653">
        <w:t xml:space="preserve">- Gồm: trục nón; vảy (lá noãn) mang noãn lộ ra ngoài. </w:t>
      </w:r>
    </w:p>
    <w:p w:rsidR="000D72C6" w:rsidRPr="002F1653" w:rsidRDefault="0073449A" w:rsidP="00D775BD">
      <w:pPr>
        <w:spacing w:line="276" w:lineRule="auto"/>
        <w:jc w:val="both"/>
      </w:pPr>
      <w:r>
        <w:rPr>
          <w:lang w:val="en-US"/>
        </w:rPr>
        <w:t>*</w:t>
      </w:r>
      <w:r w:rsidR="000D72C6" w:rsidRPr="002F1653">
        <w:t xml:space="preserve"> </w:t>
      </w:r>
      <w:r w:rsidR="000D72C6" w:rsidRPr="002F1653">
        <w:rPr>
          <w:u w:val="single"/>
        </w:rPr>
        <w:t>Hạt</w:t>
      </w:r>
    </w:p>
    <w:p w:rsidR="000D72C6" w:rsidRPr="002F1653" w:rsidRDefault="000D72C6" w:rsidP="00D775BD">
      <w:pPr>
        <w:spacing w:line="276" w:lineRule="auto"/>
        <w:jc w:val="both"/>
      </w:pPr>
      <w:r w:rsidRPr="002F1653">
        <w:t>- Nằm lộ trên lá noãn hở (nên gọi là Hạt Trần).</w:t>
      </w:r>
    </w:p>
    <w:p w:rsidR="000D72C6" w:rsidRDefault="000D72C6" w:rsidP="00D775BD">
      <w:pPr>
        <w:spacing w:line="276" w:lineRule="auto"/>
        <w:jc w:val="both"/>
        <w:rPr>
          <w:lang w:val="en-US"/>
        </w:rPr>
      </w:pPr>
      <w:r w:rsidRPr="002F1653">
        <w:t>- Chưa có quả thật sự.</w:t>
      </w:r>
    </w:p>
    <w:p w:rsidR="0073449A" w:rsidRPr="0073449A" w:rsidRDefault="0073449A" w:rsidP="00D775BD">
      <w:pPr>
        <w:spacing w:line="276" w:lineRule="auto"/>
        <w:jc w:val="both"/>
        <w:rPr>
          <w:b/>
        </w:rPr>
      </w:pPr>
      <w:r>
        <w:rPr>
          <w:b/>
          <w:bCs/>
          <w:iCs/>
          <w:lang w:val="pt-BR"/>
        </w:rPr>
        <w:t>III</w:t>
      </w:r>
      <w:r w:rsidRPr="0073449A">
        <w:rPr>
          <w:b/>
          <w:bCs/>
          <w:iCs/>
          <w:lang w:val="pt-BR"/>
        </w:rPr>
        <w:t>. Giá trị của cây hạt Trần.</w:t>
      </w:r>
    </w:p>
    <w:p w:rsidR="0073449A" w:rsidRPr="0073449A" w:rsidRDefault="0073449A" w:rsidP="00D775BD">
      <w:pPr>
        <w:spacing w:line="276" w:lineRule="auto"/>
        <w:jc w:val="both"/>
      </w:pPr>
      <w:r w:rsidRPr="0073449A">
        <w:t>- Cho gỗ tốt, thơm</w:t>
      </w:r>
    </w:p>
    <w:p w:rsidR="0073449A" w:rsidRPr="0073449A" w:rsidRDefault="0073449A" w:rsidP="00D775BD">
      <w:pPr>
        <w:spacing w:line="276" w:lineRule="auto"/>
        <w:jc w:val="both"/>
        <w:rPr>
          <w:lang w:val="en-US"/>
        </w:rPr>
      </w:pPr>
      <w:r w:rsidRPr="0073449A">
        <w:t>- Làm cảnh vì có dáng đẹp</w:t>
      </w:r>
    </w:p>
    <w:p w:rsidR="00D775BD" w:rsidRDefault="00D775BD" w:rsidP="00D775BD">
      <w:pPr>
        <w:spacing w:line="276" w:lineRule="auto"/>
        <w:jc w:val="center"/>
        <w:rPr>
          <w:b/>
          <w:color w:val="FF0000"/>
          <w:lang w:val="en-US"/>
        </w:rPr>
      </w:pPr>
    </w:p>
    <w:p w:rsidR="000D72C6" w:rsidRPr="002F1653" w:rsidRDefault="000D72C6" w:rsidP="00D775BD">
      <w:pPr>
        <w:spacing w:line="276" w:lineRule="auto"/>
        <w:jc w:val="center"/>
        <w:rPr>
          <w:b/>
          <w:color w:val="FF0000"/>
        </w:rPr>
      </w:pPr>
      <w:r w:rsidRPr="002F1653">
        <w:rPr>
          <w:b/>
          <w:color w:val="FF0000"/>
        </w:rPr>
        <w:t>Bài 41:</w:t>
      </w:r>
      <w:r w:rsidRPr="002F1653">
        <w:rPr>
          <w:rFonts w:ascii="VNI-Vivi" w:hAnsi="VNI-Vivi"/>
          <w:b/>
          <w:color w:val="FF0000"/>
        </w:rPr>
        <w:t xml:space="preserve"> </w:t>
      </w:r>
      <w:r w:rsidRPr="002F1653">
        <w:rPr>
          <w:b/>
          <w:color w:val="FF0000"/>
        </w:rPr>
        <w:t>HẠT KÍN – ĐẶC ĐIỂM CỦA THỰC VẬT HẠT KÍN</w:t>
      </w:r>
    </w:p>
    <w:p w:rsidR="000D72C6" w:rsidRPr="002F1653" w:rsidRDefault="000D72C6" w:rsidP="00D775BD">
      <w:pPr>
        <w:spacing w:line="276" w:lineRule="auto"/>
        <w:jc w:val="both"/>
        <w:rPr>
          <w:b/>
          <w:bCs/>
          <w:iCs/>
        </w:rPr>
      </w:pPr>
      <w:r w:rsidRPr="002F1653">
        <w:rPr>
          <w:b/>
          <w:bCs/>
          <w:iCs/>
        </w:rPr>
        <w:t>1. Quan sát cây có hoa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41"/>
        <w:gridCol w:w="900"/>
        <w:gridCol w:w="901"/>
        <w:gridCol w:w="810"/>
        <w:gridCol w:w="900"/>
        <w:gridCol w:w="990"/>
        <w:gridCol w:w="1260"/>
        <w:gridCol w:w="1620"/>
      </w:tblGrid>
      <w:tr w:rsidR="000D72C6" w:rsidRPr="002F1653" w:rsidTr="000D72C6">
        <w:tc>
          <w:tcPr>
            <w:tcW w:w="746" w:type="dxa"/>
            <w:vAlign w:val="center"/>
          </w:tcPr>
          <w:p w:rsidR="000D72C6" w:rsidRPr="002F1653" w:rsidRDefault="000D72C6" w:rsidP="00D775BD">
            <w:pPr>
              <w:spacing w:line="276" w:lineRule="auto"/>
              <w:jc w:val="center"/>
              <w:rPr>
                <w:b/>
                <w:bCs/>
                <w:iCs/>
                <w:lang w:val="en-US"/>
              </w:rPr>
            </w:pPr>
            <w:r w:rsidRPr="002F1653">
              <w:rPr>
                <w:b/>
                <w:bCs/>
                <w:iCs/>
                <w:lang w:val="en-US"/>
              </w:rPr>
              <w:t>STT</w:t>
            </w:r>
          </w:p>
        </w:tc>
        <w:tc>
          <w:tcPr>
            <w:tcW w:w="1341" w:type="dxa"/>
            <w:vAlign w:val="center"/>
          </w:tcPr>
          <w:p w:rsidR="000D72C6" w:rsidRPr="002F1653" w:rsidRDefault="000D72C6" w:rsidP="00D775BD">
            <w:pPr>
              <w:spacing w:line="276" w:lineRule="auto"/>
              <w:jc w:val="center"/>
              <w:rPr>
                <w:b/>
                <w:bCs/>
                <w:iCs/>
                <w:lang w:val="en-US"/>
              </w:rPr>
            </w:pPr>
            <w:r w:rsidRPr="002F1653">
              <w:rPr>
                <w:b/>
                <w:bCs/>
                <w:iCs/>
                <w:lang w:val="en-US"/>
              </w:rPr>
              <w:t>Cây</w:t>
            </w:r>
          </w:p>
        </w:tc>
        <w:tc>
          <w:tcPr>
            <w:tcW w:w="900" w:type="dxa"/>
            <w:vAlign w:val="center"/>
          </w:tcPr>
          <w:p w:rsidR="000D72C6" w:rsidRPr="002F1653" w:rsidRDefault="000D72C6" w:rsidP="00D775BD">
            <w:pPr>
              <w:spacing w:line="276" w:lineRule="auto"/>
              <w:jc w:val="center"/>
              <w:rPr>
                <w:b/>
                <w:bCs/>
                <w:iCs/>
                <w:lang w:val="en-US"/>
              </w:rPr>
            </w:pPr>
            <w:r w:rsidRPr="002F1653">
              <w:rPr>
                <w:b/>
                <w:bCs/>
                <w:iCs/>
                <w:lang w:val="en-US"/>
              </w:rPr>
              <w:t>Dạng thân</w:t>
            </w:r>
          </w:p>
        </w:tc>
        <w:tc>
          <w:tcPr>
            <w:tcW w:w="901" w:type="dxa"/>
            <w:vAlign w:val="center"/>
          </w:tcPr>
          <w:p w:rsidR="000D72C6" w:rsidRPr="002F1653" w:rsidRDefault="000D72C6" w:rsidP="00D775BD">
            <w:pPr>
              <w:spacing w:line="276" w:lineRule="auto"/>
              <w:jc w:val="center"/>
              <w:rPr>
                <w:b/>
                <w:bCs/>
                <w:iCs/>
                <w:lang w:val="en-US"/>
              </w:rPr>
            </w:pPr>
            <w:r w:rsidRPr="002F1653">
              <w:rPr>
                <w:b/>
                <w:bCs/>
                <w:iCs/>
                <w:lang w:val="en-US"/>
              </w:rPr>
              <w:t>Dạng rễ</w:t>
            </w:r>
          </w:p>
        </w:tc>
        <w:tc>
          <w:tcPr>
            <w:tcW w:w="810" w:type="dxa"/>
            <w:vAlign w:val="center"/>
          </w:tcPr>
          <w:p w:rsidR="000D72C6" w:rsidRPr="002F1653" w:rsidRDefault="000D72C6" w:rsidP="00D775BD">
            <w:pPr>
              <w:spacing w:line="276" w:lineRule="auto"/>
              <w:jc w:val="center"/>
              <w:rPr>
                <w:b/>
                <w:bCs/>
                <w:iCs/>
                <w:lang w:val="en-US"/>
              </w:rPr>
            </w:pPr>
            <w:r w:rsidRPr="002F1653">
              <w:rPr>
                <w:b/>
                <w:bCs/>
                <w:iCs/>
                <w:lang w:val="en-US"/>
              </w:rPr>
              <w:t>Kiểu lá</w:t>
            </w:r>
          </w:p>
        </w:tc>
        <w:tc>
          <w:tcPr>
            <w:tcW w:w="900" w:type="dxa"/>
            <w:vAlign w:val="center"/>
          </w:tcPr>
          <w:p w:rsidR="000D72C6" w:rsidRPr="002F1653" w:rsidRDefault="000D72C6" w:rsidP="00D775BD">
            <w:pPr>
              <w:spacing w:line="276" w:lineRule="auto"/>
              <w:jc w:val="center"/>
              <w:rPr>
                <w:b/>
                <w:bCs/>
                <w:iCs/>
                <w:lang w:val="en-US"/>
              </w:rPr>
            </w:pPr>
            <w:r w:rsidRPr="002F1653">
              <w:rPr>
                <w:b/>
                <w:bCs/>
                <w:iCs/>
                <w:lang w:val="en-US"/>
              </w:rPr>
              <w:t>Gân lá</w:t>
            </w:r>
          </w:p>
        </w:tc>
        <w:tc>
          <w:tcPr>
            <w:tcW w:w="990" w:type="dxa"/>
            <w:vAlign w:val="center"/>
          </w:tcPr>
          <w:p w:rsidR="000D72C6" w:rsidRPr="002F1653" w:rsidRDefault="000D72C6" w:rsidP="00D775BD">
            <w:pPr>
              <w:spacing w:line="276" w:lineRule="auto"/>
              <w:jc w:val="center"/>
              <w:rPr>
                <w:b/>
                <w:bCs/>
                <w:iCs/>
                <w:lang w:val="en-US"/>
              </w:rPr>
            </w:pPr>
            <w:r w:rsidRPr="002F1653">
              <w:rPr>
                <w:b/>
                <w:bCs/>
                <w:iCs/>
                <w:lang w:val="en-US"/>
              </w:rPr>
              <w:t>Cánh hoa</w:t>
            </w:r>
          </w:p>
        </w:tc>
        <w:tc>
          <w:tcPr>
            <w:tcW w:w="1260" w:type="dxa"/>
            <w:vAlign w:val="center"/>
          </w:tcPr>
          <w:p w:rsidR="000D72C6" w:rsidRPr="002F1653" w:rsidRDefault="000D72C6" w:rsidP="00D775BD">
            <w:pPr>
              <w:spacing w:line="276" w:lineRule="auto"/>
              <w:jc w:val="center"/>
              <w:rPr>
                <w:b/>
                <w:bCs/>
                <w:iCs/>
                <w:lang w:val="en-US"/>
              </w:rPr>
            </w:pPr>
            <w:r w:rsidRPr="002F1653">
              <w:rPr>
                <w:b/>
                <w:bCs/>
                <w:iCs/>
                <w:lang w:val="en-US"/>
              </w:rPr>
              <w:t>Quả (nếu có)</w:t>
            </w:r>
          </w:p>
        </w:tc>
        <w:tc>
          <w:tcPr>
            <w:tcW w:w="1620" w:type="dxa"/>
            <w:vAlign w:val="center"/>
          </w:tcPr>
          <w:p w:rsidR="000D72C6" w:rsidRPr="002F1653" w:rsidRDefault="000D72C6" w:rsidP="00D775BD">
            <w:pPr>
              <w:spacing w:line="276" w:lineRule="auto"/>
              <w:jc w:val="center"/>
              <w:rPr>
                <w:b/>
                <w:bCs/>
                <w:iCs/>
                <w:lang w:val="en-US"/>
              </w:rPr>
            </w:pPr>
            <w:r w:rsidRPr="002F1653">
              <w:rPr>
                <w:b/>
                <w:bCs/>
                <w:iCs/>
                <w:lang w:val="en-US"/>
              </w:rPr>
              <w:t>Môi trường sống</w:t>
            </w:r>
          </w:p>
        </w:tc>
      </w:tr>
      <w:tr w:rsidR="000D72C6" w:rsidRPr="002F1653" w:rsidTr="000D72C6">
        <w:tc>
          <w:tcPr>
            <w:tcW w:w="746" w:type="dxa"/>
            <w:vAlign w:val="center"/>
          </w:tcPr>
          <w:p w:rsidR="000D72C6" w:rsidRPr="002F1653" w:rsidRDefault="000D72C6" w:rsidP="00D775BD">
            <w:pPr>
              <w:spacing w:line="276" w:lineRule="auto"/>
              <w:jc w:val="center"/>
              <w:rPr>
                <w:bCs/>
                <w:iCs/>
                <w:lang w:val="en-US"/>
              </w:rPr>
            </w:pPr>
            <w:r w:rsidRPr="002F1653">
              <w:rPr>
                <w:bCs/>
                <w:iCs/>
                <w:lang w:val="en-US"/>
              </w:rPr>
              <w:t>1</w:t>
            </w:r>
          </w:p>
        </w:tc>
        <w:tc>
          <w:tcPr>
            <w:tcW w:w="1341" w:type="dxa"/>
            <w:vAlign w:val="center"/>
          </w:tcPr>
          <w:p w:rsidR="000D72C6" w:rsidRPr="002F1653" w:rsidRDefault="000D72C6" w:rsidP="00D775BD">
            <w:pPr>
              <w:spacing w:line="276" w:lineRule="auto"/>
              <w:jc w:val="center"/>
              <w:rPr>
                <w:bCs/>
                <w:iCs/>
                <w:lang w:val="en-US"/>
              </w:rPr>
            </w:pPr>
            <w:r w:rsidRPr="002F1653">
              <w:rPr>
                <w:bCs/>
                <w:iCs/>
                <w:lang w:val="en-US"/>
              </w:rPr>
              <w:t>Cam</w:t>
            </w:r>
          </w:p>
        </w:tc>
        <w:tc>
          <w:tcPr>
            <w:tcW w:w="900" w:type="dxa"/>
            <w:vAlign w:val="center"/>
          </w:tcPr>
          <w:p w:rsidR="000D72C6" w:rsidRPr="002F1653" w:rsidRDefault="000D72C6" w:rsidP="00D775BD">
            <w:pPr>
              <w:spacing w:line="276" w:lineRule="auto"/>
              <w:jc w:val="center"/>
              <w:rPr>
                <w:bCs/>
                <w:iCs/>
                <w:lang w:val="en-US"/>
              </w:rPr>
            </w:pPr>
            <w:r w:rsidRPr="002F1653">
              <w:rPr>
                <w:bCs/>
                <w:iCs/>
                <w:lang w:val="en-US"/>
              </w:rPr>
              <w:t>Gỗ</w:t>
            </w:r>
          </w:p>
        </w:tc>
        <w:tc>
          <w:tcPr>
            <w:tcW w:w="901" w:type="dxa"/>
            <w:vAlign w:val="center"/>
          </w:tcPr>
          <w:p w:rsidR="000D72C6" w:rsidRPr="002F1653" w:rsidRDefault="000D72C6" w:rsidP="00D775BD">
            <w:pPr>
              <w:spacing w:line="276" w:lineRule="auto"/>
              <w:jc w:val="center"/>
              <w:rPr>
                <w:bCs/>
                <w:iCs/>
                <w:lang w:val="en-US"/>
              </w:rPr>
            </w:pPr>
            <w:r w:rsidRPr="002F1653">
              <w:rPr>
                <w:bCs/>
                <w:iCs/>
                <w:lang w:val="en-US"/>
              </w:rPr>
              <w:t>Cọc</w:t>
            </w:r>
          </w:p>
        </w:tc>
        <w:tc>
          <w:tcPr>
            <w:tcW w:w="810" w:type="dxa"/>
            <w:vAlign w:val="center"/>
          </w:tcPr>
          <w:p w:rsidR="000D72C6" w:rsidRPr="002F1653" w:rsidRDefault="000D72C6" w:rsidP="00D775BD">
            <w:pPr>
              <w:spacing w:line="276" w:lineRule="auto"/>
              <w:jc w:val="center"/>
              <w:rPr>
                <w:bCs/>
                <w:iCs/>
                <w:lang w:val="en-US"/>
              </w:rPr>
            </w:pPr>
            <w:r w:rsidRPr="002F1653">
              <w:rPr>
                <w:bCs/>
                <w:iCs/>
                <w:lang w:val="en-US"/>
              </w:rPr>
              <w:t>Đơn</w:t>
            </w:r>
          </w:p>
        </w:tc>
        <w:tc>
          <w:tcPr>
            <w:tcW w:w="900" w:type="dxa"/>
            <w:vAlign w:val="center"/>
          </w:tcPr>
          <w:p w:rsidR="000D72C6" w:rsidRPr="002F1653" w:rsidRDefault="000D72C6" w:rsidP="00D775BD">
            <w:pPr>
              <w:spacing w:line="276" w:lineRule="auto"/>
              <w:jc w:val="center"/>
              <w:rPr>
                <w:bCs/>
                <w:iCs/>
                <w:lang w:val="en-US"/>
              </w:rPr>
            </w:pPr>
            <w:r w:rsidRPr="002F1653">
              <w:rPr>
                <w:bCs/>
                <w:iCs/>
                <w:lang w:val="en-US"/>
              </w:rPr>
              <w:t>Hình mạng</w:t>
            </w:r>
          </w:p>
        </w:tc>
        <w:tc>
          <w:tcPr>
            <w:tcW w:w="990" w:type="dxa"/>
            <w:vAlign w:val="center"/>
          </w:tcPr>
          <w:p w:rsidR="000D72C6" w:rsidRPr="002F1653" w:rsidRDefault="000D72C6" w:rsidP="00D775BD">
            <w:pPr>
              <w:spacing w:line="276" w:lineRule="auto"/>
              <w:jc w:val="center"/>
              <w:rPr>
                <w:bCs/>
                <w:iCs/>
                <w:lang w:val="en-US"/>
              </w:rPr>
            </w:pPr>
            <w:r w:rsidRPr="002F1653">
              <w:rPr>
                <w:bCs/>
                <w:iCs/>
                <w:lang w:val="en-US"/>
              </w:rPr>
              <w:t>Rời</w:t>
            </w:r>
          </w:p>
        </w:tc>
        <w:tc>
          <w:tcPr>
            <w:tcW w:w="1260" w:type="dxa"/>
            <w:vAlign w:val="center"/>
          </w:tcPr>
          <w:p w:rsidR="000D72C6" w:rsidRPr="002F1653" w:rsidRDefault="000D72C6" w:rsidP="00D775BD">
            <w:pPr>
              <w:spacing w:line="276" w:lineRule="auto"/>
              <w:jc w:val="center"/>
              <w:rPr>
                <w:bCs/>
                <w:iCs/>
                <w:lang w:val="en-US"/>
              </w:rPr>
            </w:pPr>
            <w:r w:rsidRPr="002F1653">
              <w:rPr>
                <w:bCs/>
                <w:iCs/>
                <w:lang w:val="en-US"/>
              </w:rPr>
              <w:t>Mọng</w:t>
            </w:r>
          </w:p>
        </w:tc>
        <w:tc>
          <w:tcPr>
            <w:tcW w:w="1620" w:type="dxa"/>
            <w:vAlign w:val="center"/>
          </w:tcPr>
          <w:p w:rsidR="000D72C6" w:rsidRPr="002F1653" w:rsidRDefault="000D72C6" w:rsidP="00D775BD">
            <w:pPr>
              <w:spacing w:line="276" w:lineRule="auto"/>
              <w:jc w:val="center"/>
              <w:rPr>
                <w:bCs/>
                <w:iCs/>
                <w:lang w:val="en-US"/>
              </w:rPr>
            </w:pPr>
            <w:r w:rsidRPr="002F1653">
              <w:rPr>
                <w:bCs/>
                <w:iCs/>
                <w:lang w:val="en-US"/>
              </w:rPr>
              <w:t>Ở cạn</w:t>
            </w:r>
          </w:p>
        </w:tc>
      </w:tr>
      <w:tr w:rsidR="000D72C6" w:rsidRPr="002F1653" w:rsidTr="000D72C6">
        <w:tc>
          <w:tcPr>
            <w:tcW w:w="746" w:type="dxa"/>
            <w:vAlign w:val="center"/>
          </w:tcPr>
          <w:p w:rsidR="000D72C6" w:rsidRPr="002F1653" w:rsidRDefault="000D72C6" w:rsidP="00D775BD">
            <w:pPr>
              <w:spacing w:line="276" w:lineRule="auto"/>
              <w:jc w:val="center"/>
              <w:rPr>
                <w:bCs/>
                <w:iCs/>
                <w:lang w:val="en-US"/>
              </w:rPr>
            </w:pPr>
            <w:r w:rsidRPr="002F1653">
              <w:rPr>
                <w:bCs/>
                <w:iCs/>
                <w:lang w:val="en-US"/>
              </w:rPr>
              <w:t>2</w:t>
            </w:r>
          </w:p>
        </w:tc>
        <w:tc>
          <w:tcPr>
            <w:tcW w:w="1341" w:type="dxa"/>
            <w:vAlign w:val="center"/>
          </w:tcPr>
          <w:p w:rsidR="000D72C6" w:rsidRPr="002F1653" w:rsidRDefault="000D72C6" w:rsidP="00D775BD">
            <w:pPr>
              <w:spacing w:line="276" w:lineRule="auto"/>
              <w:jc w:val="center"/>
              <w:rPr>
                <w:bCs/>
                <w:iCs/>
                <w:lang w:val="en-US"/>
              </w:rPr>
            </w:pPr>
            <w:r w:rsidRPr="002F1653">
              <w:rPr>
                <w:bCs/>
                <w:iCs/>
                <w:lang w:val="en-US"/>
              </w:rPr>
              <w:t>Ổi</w:t>
            </w:r>
          </w:p>
        </w:tc>
        <w:tc>
          <w:tcPr>
            <w:tcW w:w="900" w:type="dxa"/>
            <w:vAlign w:val="center"/>
          </w:tcPr>
          <w:p w:rsidR="000D72C6" w:rsidRPr="002F1653" w:rsidRDefault="000D72C6" w:rsidP="00D775BD">
            <w:pPr>
              <w:spacing w:line="276" w:lineRule="auto"/>
              <w:jc w:val="center"/>
              <w:rPr>
                <w:bCs/>
                <w:iCs/>
                <w:lang w:val="en-US"/>
              </w:rPr>
            </w:pPr>
            <w:r w:rsidRPr="002F1653">
              <w:rPr>
                <w:bCs/>
                <w:iCs/>
                <w:lang w:val="en-US"/>
              </w:rPr>
              <w:t>Gỗ</w:t>
            </w:r>
          </w:p>
        </w:tc>
        <w:tc>
          <w:tcPr>
            <w:tcW w:w="901" w:type="dxa"/>
            <w:vAlign w:val="center"/>
          </w:tcPr>
          <w:p w:rsidR="000D72C6" w:rsidRPr="002F1653" w:rsidRDefault="000D72C6" w:rsidP="00D775BD">
            <w:pPr>
              <w:spacing w:line="276" w:lineRule="auto"/>
              <w:jc w:val="center"/>
              <w:rPr>
                <w:bCs/>
                <w:iCs/>
                <w:lang w:val="en-US"/>
              </w:rPr>
            </w:pPr>
            <w:r w:rsidRPr="002F1653">
              <w:rPr>
                <w:bCs/>
                <w:iCs/>
                <w:lang w:val="en-US"/>
              </w:rPr>
              <w:t>Cọc</w:t>
            </w:r>
          </w:p>
        </w:tc>
        <w:tc>
          <w:tcPr>
            <w:tcW w:w="810" w:type="dxa"/>
            <w:vAlign w:val="center"/>
          </w:tcPr>
          <w:p w:rsidR="000D72C6" w:rsidRPr="002F1653" w:rsidRDefault="000D72C6" w:rsidP="00D775BD">
            <w:pPr>
              <w:spacing w:line="276" w:lineRule="auto"/>
              <w:jc w:val="center"/>
              <w:rPr>
                <w:bCs/>
                <w:iCs/>
                <w:lang w:val="en-US"/>
              </w:rPr>
            </w:pPr>
            <w:r w:rsidRPr="002F1653">
              <w:rPr>
                <w:bCs/>
                <w:iCs/>
                <w:lang w:val="en-US"/>
              </w:rPr>
              <w:t>Đơn</w:t>
            </w:r>
          </w:p>
        </w:tc>
        <w:tc>
          <w:tcPr>
            <w:tcW w:w="900" w:type="dxa"/>
            <w:vAlign w:val="center"/>
          </w:tcPr>
          <w:p w:rsidR="000D72C6" w:rsidRPr="002F1653" w:rsidRDefault="000D72C6" w:rsidP="00D775BD">
            <w:pPr>
              <w:spacing w:line="276" w:lineRule="auto"/>
              <w:jc w:val="center"/>
              <w:rPr>
                <w:bCs/>
                <w:iCs/>
                <w:lang w:val="en-US"/>
              </w:rPr>
            </w:pPr>
            <w:r w:rsidRPr="002F1653">
              <w:rPr>
                <w:bCs/>
                <w:iCs/>
                <w:lang w:val="en-US"/>
              </w:rPr>
              <w:t>Hình mạng</w:t>
            </w:r>
          </w:p>
        </w:tc>
        <w:tc>
          <w:tcPr>
            <w:tcW w:w="990" w:type="dxa"/>
            <w:vAlign w:val="center"/>
          </w:tcPr>
          <w:p w:rsidR="000D72C6" w:rsidRPr="002F1653" w:rsidRDefault="000D72C6" w:rsidP="00D775BD">
            <w:pPr>
              <w:spacing w:line="276" w:lineRule="auto"/>
              <w:jc w:val="center"/>
              <w:rPr>
                <w:bCs/>
                <w:iCs/>
                <w:lang w:val="en-US"/>
              </w:rPr>
            </w:pPr>
            <w:r w:rsidRPr="002F1653">
              <w:rPr>
                <w:bCs/>
                <w:iCs/>
                <w:lang w:val="en-US"/>
              </w:rPr>
              <w:t>Rời</w:t>
            </w:r>
          </w:p>
        </w:tc>
        <w:tc>
          <w:tcPr>
            <w:tcW w:w="1260" w:type="dxa"/>
            <w:vAlign w:val="center"/>
          </w:tcPr>
          <w:p w:rsidR="000D72C6" w:rsidRPr="002F1653" w:rsidRDefault="000D72C6" w:rsidP="00D775BD">
            <w:pPr>
              <w:spacing w:line="276" w:lineRule="auto"/>
              <w:jc w:val="center"/>
              <w:rPr>
                <w:bCs/>
                <w:iCs/>
                <w:lang w:val="en-US"/>
              </w:rPr>
            </w:pPr>
            <w:r w:rsidRPr="002F1653">
              <w:rPr>
                <w:bCs/>
                <w:iCs/>
                <w:lang w:val="en-US"/>
              </w:rPr>
              <w:t>Mọng</w:t>
            </w:r>
          </w:p>
        </w:tc>
        <w:tc>
          <w:tcPr>
            <w:tcW w:w="1620" w:type="dxa"/>
            <w:vAlign w:val="center"/>
          </w:tcPr>
          <w:p w:rsidR="000D72C6" w:rsidRPr="002F1653" w:rsidRDefault="000D72C6" w:rsidP="00D775BD">
            <w:pPr>
              <w:spacing w:line="276" w:lineRule="auto"/>
              <w:jc w:val="center"/>
              <w:rPr>
                <w:bCs/>
                <w:iCs/>
                <w:lang w:val="en-US"/>
              </w:rPr>
            </w:pPr>
            <w:r w:rsidRPr="002F1653">
              <w:rPr>
                <w:bCs/>
                <w:iCs/>
                <w:lang w:val="en-US"/>
              </w:rPr>
              <w:t>Ở cạn</w:t>
            </w:r>
          </w:p>
        </w:tc>
      </w:tr>
      <w:tr w:rsidR="000D72C6" w:rsidRPr="002F1653" w:rsidTr="000D72C6">
        <w:tc>
          <w:tcPr>
            <w:tcW w:w="746" w:type="dxa"/>
            <w:vAlign w:val="center"/>
          </w:tcPr>
          <w:p w:rsidR="000D72C6" w:rsidRPr="002F1653" w:rsidRDefault="000D72C6" w:rsidP="00D775BD">
            <w:pPr>
              <w:spacing w:line="276" w:lineRule="auto"/>
              <w:jc w:val="center"/>
              <w:rPr>
                <w:bCs/>
                <w:iCs/>
                <w:lang w:val="en-US"/>
              </w:rPr>
            </w:pPr>
            <w:r w:rsidRPr="002F1653">
              <w:rPr>
                <w:bCs/>
                <w:iCs/>
                <w:lang w:val="en-US"/>
              </w:rPr>
              <w:t>3</w:t>
            </w:r>
          </w:p>
        </w:tc>
        <w:tc>
          <w:tcPr>
            <w:tcW w:w="1341" w:type="dxa"/>
            <w:vAlign w:val="center"/>
          </w:tcPr>
          <w:p w:rsidR="000D72C6" w:rsidRPr="002F1653" w:rsidRDefault="000D72C6" w:rsidP="00D775BD">
            <w:pPr>
              <w:spacing w:line="276" w:lineRule="auto"/>
              <w:jc w:val="center"/>
              <w:rPr>
                <w:bCs/>
                <w:iCs/>
                <w:lang w:val="en-US"/>
              </w:rPr>
            </w:pPr>
            <w:r w:rsidRPr="002F1653">
              <w:rPr>
                <w:bCs/>
                <w:iCs/>
                <w:lang w:val="en-US"/>
              </w:rPr>
              <w:t>Xấu hổ</w:t>
            </w:r>
          </w:p>
        </w:tc>
        <w:tc>
          <w:tcPr>
            <w:tcW w:w="900" w:type="dxa"/>
            <w:vAlign w:val="center"/>
          </w:tcPr>
          <w:p w:rsidR="000D72C6" w:rsidRPr="002F1653" w:rsidRDefault="000D72C6" w:rsidP="00D775BD">
            <w:pPr>
              <w:spacing w:line="276" w:lineRule="auto"/>
              <w:jc w:val="center"/>
              <w:rPr>
                <w:bCs/>
                <w:iCs/>
                <w:lang w:val="en-US"/>
              </w:rPr>
            </w:pPr>
            <w:r w:rsidRPr="002F1653">
              <w:rPr>
                <w:bCs/>
                <w:iCs/>
                <w:lang w:val="en-US"/>
              </w:rPr>
              <w:t>Cỏ</w:t>
            </w:r>
          </w:p>
        </w:tc>
        <w:tc>
          <w:tcPr>
            <w:tcW w:w="901" w:type="dxa"/>
            <w:vAlign w:val="center"/>
          </w:tcPr>
          <w:p w:rsidR="000D72C6" w:rsidRPr="002F1653" w:rsidRDefault="000D72C6" w:rsidP="00D775BD">
            <w:pPr>
              <w:spacing w:line="276" w:lineRule="auto"/>
              <w:jc w:val="center"/>
              <w:rPr>
                <w:bCs/>
                <w:iCs/>
                <w:lang w:val="en-US"/>
              </w:rPr>
            </w:pPr>
            <w:r w:rsidRPr="002F1653">
              <w:rPr>
                <w:bCs/>
                <w:iCs/>
                <w:lang w:val="en-US"/>
              </w:rPr>
              <w:t>Cọc</w:t>
            </w:r>
          </w:p>
        </w:tc>
        <w:tc>
          <w:tcPr>
            <w:tcW w:w="810" w:type="dxa"/>
            <w:vAlign w:val="center"/>
          </w:tcPr>
          <w:p w:rsidR="000D72C6" w:rsidRPr="002F1653" w:rsidRDefault="000D72C6" w:rsidP="00D775BD">
            <w:pPr>
              <w:spacing w:line="276" w:lineRule="auto"/>
              <w:jc w:val="center"/>
              <w:rPr>
                <w:bCs/>
                <w:iCs/>
                <w:lang w:val="en-US"/>
              </w:rPr>
            </w:pPr>
            <w:r w:rsidRPr="002F1653">
              <w:rPr>
                <w:bCs/>
                <w:iCs/>
                <w:lang w:val="en-US"/>
              </w:rPr>
              <w:t>Kép</w:t>
            </w:r>
          </w:p>
        </w:tc>
        <w:tc>
          <w:tcPr>
            <w:tcW w:w="900" w:type="dxa"/>
            <w:vAlign w:val="center"/>
          </w:tcPr>
          <w:p w:rsidR="000D72C6" w:rsidRPr="002F1653" w:rsidRDefault="000D72C6" w:rsidP="00D775BD">
            <w:pPr>
              <w:spacing w:line="276" w:lineRule="auto"/>
              <w:jc w:val="center"/>
              <w:rPr>
                <w:bCs/>
                <w:iCs/>
                <w:lang w:val="en-US"/>
              </w:rPr>
            </w:pPr>
            <w:r w:rsidRPr="002F1653">
              <w:rPr>
                <w:bCs/>
                <w:iCs/>
                <w:lang w:val="en-US"/>
              </w:rPr>
              <w:t>Hình mạng</w:t>
            </w:r>
          </w:p>
        </w:tc>
        <w:tc>
          <w:tcPr>
            <w:tcW w:w="990" w:type="dxa"/>
            <w:vAlign w:val="center"/>
          </w:tcPr>
          <w:p w:rsidR="000D72C6" w:rsidRPr="002F1653" w:rsidRDefault="000D72C6" w:rsidP="00D775BD">
            <w:pPr>
              <w:spacing w:line="276" w:lineRule="auto"/>
              <w:jc w:val="center"/>
              <w:rPr>
                <w:bCs/>
                <w:iCs/>
                <w:lang w:val="en-US"/>
              </w:rPr>
            </w:pPr>
            <w:r w:rsidRPr="002F1653">
              <w:rPr>
                <w:bCs/>
                <w:iCs/>
                <w:lang w:val="en-US"/>
              </w:rPr>
              <w:t>Rời</w:t>
            </w:r>
          </w:p>
        </w:tc>
        <w:tc>
          <w:tcPr>
            <w:tcW w:w="1260" w:type="dxa"/>
            <w:vAlign w:val="center"/>
          </w:tcPr>
          <w:p w:rsidR="000D72C6" w:rsidRPr="002F1653" w:rsidRDefault="000D72C6" w:rsidP="00D775BD">
            <w:pPr>
              <w:spacing w:line="276" w:lineRule="auto"/>
              <w:jc w:val="center"/>
              <w:rPr>
                <w:bCs/>
                <w:iCs/>
                <w:lang w:val="en-US"/>
              </w:rPr>
            </w:pPr>
            <w:r w:rsidRPr="002F1653">
              <w:rPr>
                <w:bCs/>
                <w:iCs/>
                <w:lang w:val="en-US"/>
              </w:rPr>
              <w:t>Khô không nẻ</w:t>
            </w:r>
          </w:p>
        </w:tc>
        <w:tc>
          <w:tcPr>
            <w:tcW w:w="1620" w:type="dxa"/>
            <w:vAlign w:val="center"/>
          </w:tcPr>
          <w:p w:rsidR="000D72C6" w:rsidRPr="002F1653" w:rsidRDefault="000D72C6" w:rsidP="00D775BD">
            <w:pPr>
              <w:spacing w:line="276" w:lineRule="auto"/>
              <w:jc w:val="center"/>
              <w:rPr>
                <w:bCs/>
                <w:iCs/>
                <w:lang w:val="en-US"/>
              </w:rPr>
            </w:pPr>
            <w:r w:rsidRPr="002F1653">
              <w:rPr>
                <w:bCs/>
                <w:iCs/>
                <w:lang w:val="en-US"/>
              </w:rPr>
              <w:t>Ở cạn</w:t>
            </w:r>
          </w:p>
        </w:tc>
      </w:tr>
      <w:tr w:rsidR="000D72C6" w:rsidRPr="002F1653" w:rsidTr="000D72C6">
        <w:tc>
          <w:tcPr>
            <w:tcW w:w="746" w:type="dxa"/>
            <w:vAlign w:val="center"/>
          </w:tcPr>
          <w:p w:rsidR="000D72C6" w:rsidRPr="002F1653" w:rsidRDefault="000D72C6" w:rsidP="00D775BD">
            <w:pPr>
              <w:spacing w:line="276" w:lineRule="auto"/>
              <w:jc w:val="center"/>
              <w:rPr>
                <w:bCs/>
                <w:iCs/>
                <w:lang w:val="en-US"/>
              </w:rPr>
            </w:pPr>
            <w:r w:rsidRPr="002F1653">
              <w:rPr>
                <w:bCs/>
                <w:iCs/>
                <w:lang w:val="en-US"/>
              </w:rPr>
              <w:t>4</w:t>
            </w:r>
          </w:p>
        </w:tc>
        <w:tc>
          <w:tcPr>
            <w:tcW w:w="1341" w:type="dxa"/>
            <w:vAlign w:val="center"/>
          </w:tcPr>
          <w:p w:rsidR="000D72C6" w:rsidRPr="002F1653" w:rsidRDefault="000D72C6" w:rsidP="00D775BD">
            <w:pPr>
              <w:spacing w:line="276" w:lineRule="auto"/>
              <w:jc w:val="center"/>
              <w:rPr>
                <w:bCs/>
                <w:iCs/>
                <w:lang w:val="en-US"/>
              </w:rPr>
            </w:pPr>
            <w:r w:rsidRPr="002F1653">
              <w:rPr>
                <w:bCs/>
                <w:iCs/>
                <w:lang w:val="en-US"/>
              </w:rPr>
              <w:t>Bèo tây</w:t>
            </w:r>
          </w:p>
        </w:tc>
        <w:tc>
          <w:tcPr>
            <w:tcW w:w="900" w:type="dxa"/>
            <w:vAlign w:val="center"/>
          </w:tcPr>
          <w:p w:rsidR="000D72C6" w:rsidRPr="002F1653" w:rsidRDefault="000D72C6" w:rsidP="00D775BD">
            <w:pPr>
              <w:spacing w:line="276" w:lineRule="auto"/>
              <w:jc w:val="center"/>
              <w:rPr>
                <w:bCs/>
                <w:iCs/>
                <w:lang w:val="en-US"/>
              </w:rPr>
            </w:pPr>
            <w:r w:rsidRPr="002F1653">
              <w:rPr>
                <w:bCs/>
                <w:iCs/>
                <w:lang w:val="en-US"/>
              </w:rPr>
              <w:t>Cỏ</w:t>
            </w:r>
          </w:p>
        </w:tc>
        <w:tc>
          <w:tcPr>
            <w:tcW w:w="901" w:type="dxa"/>
            <w:vAlign w:val="center"/>
          </w:tcPr>
          <w:p w:rsidR="000D72C6" w:rsidRPr="002F1653" w:rsidRDefault="000D72C6" w:rsidP="00D775BD">
            <w:pPr>
              <w:spacing w:line="276" w:lineRule="auto"/>
              <w:jc w:val="center"/>
              <w:rPr>
                <w:bCs/>
                <w:iCs/>
                <w:lang w:val="en-US"/>
              </w:rPr>
            </w:pPr>
            <w:r w:rsidRPr="002F1653">
              <w:rPr>
                <w:bCs/>
                <w:iCs/>
                <w:lang w:val="en-US"/>
              </w:rPr>
              <w:t>Chùm</w:t>
            </w:r>
          </w:p>
        </w:tc>
        <w:tc>
          <w:tcPr>
            <w:tcW w:w="810" w:type="dxa"/>
            <w:vAlign w:val="center"/>
          </w:tcPr>
          <w:p w:rsidR="000D72C6" w:rsidRPr="002F1653" w:rsidRDefault="000D72C6" w:rsidP="00D775BD">
            <w:pPr>
              <w:spacing w:line="276" w:lineRule="auto"/>
              <w:jc w:val="center"/>
              <w:rPr>
                <w:bCs/>
                <w:iCs/>
                <w:lang w:val="en-US"/>
              </w:rPr>
            </w:pPr>
            <w:r w:rsidRPr="002F1653">
              <w:rPr>
                <w:bCs/>
                <w:iCs/>
                <w:lang w:val="en-US"/>
              </w:rPr>
              <w:t>Đơn</w:t>
            </w:r>
          </w:p>
        </w:tc>
        <w:tc>
          <w:tcPr>
            <w:tcW w:w="900" w:type="dxa"/>
            <w:vAlign w:val="center"/>
          </w:tcPr>
          <w:p w:rsidR="000D72C6" w:rsidRPr="002F1653" w:rsidRDefault="000D72C6" w:rsidP="00D775BD">
            <w:pPr>
              <w:spacing w:line="276" w:lineRule="auto"/>
              <w:jc w:val="center"/>
              <w:rPr>
                <w:bCs/>
                <w:iCs/>
                <w:lang w:val="en-US"/>
              </w:rPr>
            </w:pPr>
            <w:r w:rsidRPr="002F1653">
              <w:rPr>
                <w:bCs/>
                <w:iCs/>
                <w:lang w:val="en-US"/>
              </w:rPr>
              <w:t>Song song</w:t>
            </w:r>
          </w:p>
        </w:tc>
        <w:tc>
          <w:tcPr>
            <w:tcW w:w="990" w:type="dxa"/>
            <w:vAlign w:val="center"/>
          </w:tcPr>
          <w:p w:rsidR="000D72C6" w:rsidRPr="002F1653" w:rsidRDefault="000D72C6" w:rsidP="00D775BD">
            <w:pPr>
              <w:spacing w:line="276" w:lineRule="auto"/>
              <w:jc w:val="center"/>
              <w:rPr>
                <w:bCs/>
                <w:iCs/>
                <w:lang w:val="en-US"/>
              </w:rPr>
            </w:pPr>
            <w:r w:rsidRPr="002F1653">
              <w:rPr>
                <w:bCs/>
                <w:iCs/>
                <w:lang w:val="en-US"/>
              </w:rPr>
              <w:t>Dính</w:t>
            </w:r>
          </w:p>
        </w:tc>
        <w:tc>
          <w:tcPr>
            <w:tcW w:w="1260" w:type="dxa"/>
            <w:vAlign w:val="center"/>
          </w:tcPr>
          <w:p w:rsidR="000D72C6" w:rsidRPr="002F1653" w:rsidRDefault="000D72C6" w:rsidP="00D775BD">
            <w:pPr>
              <w:spacing w:line="276" w:lineRule="auto"/>
              <w:jc w:val="center"/>
              <w:rPr>
                <w:bCs/>
                <w:iCs/>
                <w:lang w:val="en-US"/>
              </w:rPr>
            </w:pPr>
          </w:p>
        </w:tc>
        <w:tc>
          <w:tcPr>
            <w:tcW w:w="1620" w:type="dxa"/>
            <w:vAlign w:val="center"/>
          </w:tcPr>
          <w:p w:rsidR="000D72C6" w:rsidRPr="002F1653" w:rsidRDefault="000D72C6" w:rsidP="00D775BD">
            <w:pPr>
              <w:spacing w:line="276" w:lineRule="auto"/>
              <w:jc w:val="center"/>
              <w:rPr>
                <w:bCs/>
                <w:iCs/>
                <w:lang w:val="en-US"/>
              </w:rPr>
            </w:pPr>
            <w:r w:rsidRPr="002F1653">
              <w:rPr>
                <w:bCs/>
                <w:iCs/>
                <w:lang w:val="en-US"/>
              </w:rPr>
              <w:t>Ở nước</w:t>
            </w:r>
          </w:p>
        </w:tc>
      </w:tr>
      <w:tr w:rsidR="000D72C6" w:rsidRPr="002F1653" w:rsidTr="000D72C6">
        <w:tc>
          <w:tcPr>
            <w:tcW w:w="746" w:type="dxa"/>
            <w:vAlign w:val="center"/>
          </w:tcPr>
          <w:p w:rsidR="000D72C6" w:rsidRPr="002F1653" w:rsidRDefault="000D72C6" w:rsidP="00D775BD">
            <w:pPr>
              <w:spacing w:line="276" w:lineRule="auto"/>
              <w:jc w:val="center"/>
              <w:rPr>
                <w:bCs/>
                <w:iCs/>
                <w:lang w:val="en-US"/>
              </w:rPr>
            </w:pPr>
            <w:r w:rsidRPr="002F1653">
              <w:rPr>
                <w:bCs/>
                <w:iCs/>
                <w:lang w:val="en-US"/>
              </w:rPr>
              <w:t>5</w:t>
            </w:r>
          </w:p>
        </w:tc>
        <w:tc>
          <w:tcPr>
            <w:tcW w:w="1341" w:type="dxa"/>
            <w:vAlign w:val="center"/>
          </w:tcPr>
          <w:p w:rsidR="000D72C6" w:rsidRPr="002F1653" w:rsidRDefault="000D72C6" w:rsidP="00D775BD">
            <w:pPr>
              <w:spacing w:line="276" w:lineRule="auto"/>
              <w:jc w:val="center"/>
              <w:rPr>
                <w:bCs/>
                <w:iCs/>
                <w:lang w:val="en-US"/>
              </w:rPr>
            </w:pPr>
            <w:r w:rsidRPr="002F1653">
              <w:rPr>
                <w:bCs/>
                <w:iCs/>
                <w:lang w:val="en-US"/>
              </w:rPr>
              <w:t>Hành</w:t>
            </w:r>
          </w:p>
        </w:tc>
        <w:tc>
          <w:tcPr>
            <w:tcW w:w="900" w:type="dxa"/>
            <w:vAlign w:val="center"/>
          </w:tcPr>
          <w:p w:rsidR="000D72C6" w:rsidRPr="002F1653" w:rsidRDefault="000D72C6" w:rsidP="00D775BD">
            <w:pPr>
              <w:spacing w:line="276" w:lineRule="auto"/>
              <w:jc w:val="center"/>
              <w:rPr>
                <w:bCs/>
                <w:iCs/>
                <w:lang w:val="en-US"/>
              </w:rPr>
            </w:pPr>
            <w:r w:rsidRPr="002F1653">
              <w:rPr>
                <w:bCs/>
                <w:iCs/>
                <w:lang w:val="en-US"/>
              </w:rPr>
              <w:t>Cỏ</w:t>
            </w:r>
          </w:p>
        </w:tc>
        <w:tc>
          <w:tcPr>
            <w:tcW w:w="901" w:type="dxa"/>
            <w:vAlign w:val="center"/>
          </w:tcPr>
          <w:p w:rsidR="000D72C6" w:rsidRPr="002F1653" w:rsidRDefault="000D72C6" w:rsidP="00D775BD">
            <w:pPr>
              <w:spacing w:line="276" w:lineRule="auto"/>
              <w:jc w:val="center"/>
              <w:rPr>
                <w:bCs/>
                <w:iCs/>
                <w:lang w:val="en-US"/>
              </w:rPr>
            </w:pPr>
            <w:r w:rsidRPr="002F1653">
              <w:rPr>
                <w:bCs/>
                <w:iCs/>
                <w:lang w:val="en-US"/>
              </w:rPr>
              <w:t>Chùm</w:t>
            </w:r>
          </w:p>
        </w:tc>
        <w:tc>
          <w:tcPr>
            <w:tcW w:w="810" w:type="dxa"/>
            <w:vAlign w:val="center"/>
          </w:tcPr>
          <w:p w:rsidR="000D72C6" w:rsidRPr="002F1653" w:rsidRDefault="000D72C6" w:rsidP="00D775BD">
            <w:pPr>
              <w:spacing w:line="276" w:lineRule="auto"/>
              <w:jc w:val="center"/>
              <w:rPr>
                <w:bCs/>
                <w:iCs/>
                <w:lang w:val="en-US"/>
              </w:rPr>
            </w:pPr>
            <w:r w:rsidRPr="002F1653">
              <w:rPr>
                <w:bCs/>
                <w:iCs/>
                <w:lang w:val="en-US"/>
              </w:rPr>
              <w:t>Đơn</w:t>
            </w:r>
          </w:p>
        </w:tc>
        <w:tc>
          <w:tcPr>
            <w:tcW w:w="900" w:type="dxa"/>
            <w:vAlign w:val="center"/>
          </w:tcPr>
          <w:p w:rsidR="000D72C6" w:rsidRPr="002F1653" w:rsidRDefault="000D72C6" w:rsidP="00D775BD">
            <w:pPr>
              <w:spacing w:line="276" w:lineRule="auto"/>
              <w:jc w:val="center"/>
              <w:rPr>
                <w:bCs/>
                <w:iCs/>
                <w:lang w:val="en-US"/>
              </w:rPr>
            </w:pPr>
            <w:r w:rsidRPr="002F1653">
              <w:rPr>
                <w:bCs/>
                <w:iCs/>
                <w:lang w:val="en-US"/>
              </w:rPr>
              <w:t>Song song</w:t>
            </w:r>
          </w:p>
        </w:tc>
        <w:tc>
          <w:tcPr>
            <w:tcW w:w="990" w:type="dxa"/>
            <w:vAlign w:val="center"/>
          </w:tcPr>
          <w:p w:rsidR="000D72C6" w:rsidRPr="002F1653" w:rsidRDefault="000D72C6" w:rsidP="00D775BD">
            <w:pPr>
              <w:spacing w:line="276" w:lineRule="auto"/>
              <w:jc w:val="center"/>
              <w:rPr>
                <w:bCs/>
                <w:iCs/>
                <w:lang w:val="en-US"/>
              </w:rPr>
            </w:pPr>
            <w:r w:rsidRPr="002F1653">
              <w:rPr>
                <w:bCs/>
                <w:iCs/>
                <w:lang w:val="en-US"/>
              </w:rPr>
              <w:t xml:space="preserve">Dính </w:t>
            </w:r>
          </w:p>
        </w:tc>
        <w:tc>
          <w:tcPr>
            <w:tcW w:w="1260" w:type="dxa"/>
            <w:vAlign w:val="center"/>
          </w:tcPr>
          <w:p w:rsidR="000D72C6" w:rsidRPr="002F1653" w:rsidRDefault="000D72C6" w:rsidP="00D775BD">
            <w:pPr>
              <w:spacing w:line="276" w:lineRule="auto"/>
              <w:jc w:val="center"/>
              <w:rPr>
                <w:bCs/>
                <w:iCs/>
                <w:lang w:val="en-US"/>
              </w:rPr>
            </w:pPr>
          </w:p>
        </w:tc>
        <w:tc>
          <w:tcPr>
            <w:tcW w:w="1620" w:type="dxa"/>
            <w:vAlign w:val="center"/>
          </w:tcPr>
          <w:p w:rsidR="000D72C6" w:rsidRPr="002F1653" w:rsidRDefault="000D72C6" w:rsidP="00D775BD">
            <w:pPr>
              <w:spacing w:line="276" w:lineRule="auto"/>
              <w:jc w:val="center"/>
              <w:rPr>
                <w:bCs/>
                <w:iCs/>
                <w:lang w:val="en-US"/>
              </w:rPr>
            </w:pPr>
            <w:r w:rsidRPr="002F1653">
              <w:rPr>
                <w:bCs/>
                <w:iCs/>
                <w:lang w:val="en-US"/>
              </w:rPr>
              <w:t>Ở cạn</w:t>
            </w:r>
          </w:p>
        </w:tc>
      </w:tr>
    </w:tbl>
    <w:p w:rsidR="000D72C6" w:rsidRPr="002F1653" w:rsidRDefault="000D72C6" w:rsidP="00D775BD">
      <w:pPr>
        <w:spacing w:line="276" w:lineRule="auto"/>
        <w:jc w:val="both"/>
        <w:rPr>
          <w:b/>
        </w:rPr>
      </w:pPr>
      <w:r w:rsidRPr="002F1653">
        <w:rPr>
          <w:b/>
        </w:rPr>
        <w:t>2. Đặc điểm của cây hạt kín</w:t>
      </w:r>
    </w:p>
    <w:p w:rsidR="000D72C6" w:rsidRPr="002F1653" w:rsidRDefault="000D72C6" w:rsidP="00D775BD">
      <w:pPr>
        <w:spacing w:line="276" w:lineRule="auto"/>
        <w:jc w:val="both"/>
      </w:pPr>
      <w:r w:rsidRPr="002F1653">
        <w:sym w:font="Wingdings 2" w:char="F0F8"/>
      </w:r>
      <w:r w:rsidRPr="002F1653">
        <w:t xml:space="preserve"> </w:t>
      </w:r>
      <w:r w:rsidRPr="002F1653">
        <w:rPr>
          <w:bCs/>
          <w:i/>
          <w:iCs/>
        </w:rPr>
        <w:t>Hạt kín là nhóm thực vật đã có hoa. Chúng có đặc điểm chung</w:t>
      </w:r>
      <w:r w:rsidRPr="002F1653">
        <w:t xml:space="preserve">:  </w:t>
      </w:r>
    </w:p>
    <w:p w:rsidR="000D72C6" w:rsidRPr="002F1653" w:rsidRDefault="000D72C6" w:rsidP="00D775BD">
      <w:pPr>
        <w:spacing w:line="276" w:lineRule="auto"/>
        <w:jc w:val="both"/>
      </w:pPr>
      <w:r w:rsidRPr="002F1653">
        <w:rPr>
          <w:u w:val="single"/>
        </w:rPr>
        <w:t>Cơ quan sinh dưỡng</w:t>
      </w:r>
      <w:r w:rsidRPr="002F1653">
        <w:t xml:space="preserve">: </w:t>
      </w:r>
    </w:p>
    <w:p w:rsidR="000D72C6" w:rsidRPr="002F1653" w:rsidRDefault="000D72C6" w:rsidP="00D775BD">
      <w:pPr>
        <w:pStyle w:val="BodyText2"/>
        <w:spacing w:line="276" w:lineRule="auto"/>
        <w:rPr>
          <w:szCs w:val="28"/>
          <w:lang w:val="vi-VN"/>
        </w:rPr>
      </w:pPr>
      <w:r w:rsidRPr="002F1653">
        <w:rPr>
          <w:szCs w:val="28"/>
          <w:lang w:val="vi-VN"/>
        </w:rPr>
        <w:t xml:space="preserve"> + Phát triển đa dạng: rễ cọc, rễ chùm, thân gỗ, thân cỏ, lá đơn, lá kép…</w:t>
      </w:r>
    </w:p>
    <w:p w:rsidR="000D72C6" w:rsidRPr="002F1653" w:rsidRDefault="000D72C6" w:rsidP="00D775BD">
      <w:pPr>
        <w:spacing w:line="276" w:lineRule="auto"/>
        <w:jc w:val="both"/>
      </w:pPr>
      <w:r w:rsidRPr="002F1653">
        <w:t xml:space="preserve"> + Có mạch dẫn phát triển. </w:t>
      </w:r>
    </w:p>
    <w:p w:rsidR="000D72C6" w:rsidRPr="002F1653" w:rsidRDefault="000D72C6" w:rsidP="00D775BD">
      <w:pPr>
        <w:spacing w:line="276" w:lineRule="auto"/>
        <w:jc w:val="both"/>
      </w:pPr>
      <w:r w:rsidRPr="002F1653">
        <w:rPr>
          <w:u w:val="single"/>
        </w:rPr>
        <w:t>Cơ quan sinh sản</w:t>
      </w:r>
      <w:r w:rsidRPr="002F1653">
        <w:t xml:space="preserve">: </w:t>
      </w:r>
    </w:p>
    <w:p w:rsidR="000D72C6" w:rsidRPr="002F1653" w:rsidRDefault="000D72C6" w:rsidP="00D775BD">
      <w:pPr>
        <w:pStyle w:val="BodyText2"/>
        <w:spacing w:line="276" w:lineRule="auto"/>
        <w:rPr>
          <w:szCs w:val="28"/>
          <w:lang w:val="vi-VN"/>
        </w:rPr>
      </w:pPr>
      <w:r w:rsidRPr="002F1653">
        <w:rPr>
          <w:szCs w:val="28"/>
          <w:lang w:val="vi-VN"/>
        </w:rPr>
        <w:t xml:space="preserve"> + Hoa: có bầu nhuỵ khép kín chứa noãn. </w:t>
      </w:r>
    </w:p>
    <w:p w:rsidR="000D72C6" w:rsidRPr="002F1653" w:rsidRDefault="000D72C6" w:rsidP="00D775BD">
      <w:pPr>
        <w:spacing w:line="276" w:lineRule="auto"/>
        <w:jc w:val="both"/>
      </w:pPr>
      <w:r w:rsidRPr="002F1653">
        <w:t xml:space="preserve"> + Hạt được giấu trong quả (gọi là hạt kín).</w:t>
      </w:r>
    </w:p>
    <w:p w:rsidR="000D72C6" w:rsidRPr="002F1653" w:rsidRDefault="000D72C6" w:rsidP="00D775BD">
      <w:pPr>
        <w:spacing w:line="276" w:lineRule="auto"/>
        <w:jc w:val="both"/>
      </w:pPr>
      <w:r w:rsidRPr="002F1653">
        <w:rPr>
          <w:u w:val="single"/>
        </w:rPr>
        <w:t>Môi trường sống</w:t>
      </w:r>
      <w:r w:rsidRPr="002F1653">
        <w:t xml:space="preserve">: đa dạng. </w:t>
      </w:r>
    </w:p>
    <w:p w:rsidR="000D72C6" w:rsidRPr="002F1653" w:rsidRDefault="000D72C6" w:rsidP="00D775BD">
      <w:pPr>
        <w:spacing w:line="276" w:lineRule="auto"/>
        <w:jc w:val="both"/>
      </w:pPr>
      <w:r w:rsidRPr="002F1653">
        <w:sym w:font="Symbol" w:char="F0DE"/>
      </w:r>
      <w:r w:rsidRPr="002F1653">
        <w:t xml:space="preserve"> Hạt kín là nhóm thực vật tiến hoá hơn cả.</w:t>
      </w:r>
    </w:p>
    <w:p w:rsidR="00D775BD" w:rsidRDefault="00D775BD" w:rsidP="00D775BD">
      <w:pPr>
        <w:spacing w:line="276" w:lineRule="auto"/>
        <w:jc w:val="center"/>
        <w:rPr>
          <w:b/>
          <w:color w:val="FF0000"/>
          <w:lang w:val="en-US"/>
        </w:rPr>
      </w:pPr>
    </w:p>
    <w:p w:rsidR="000D72C6" w:rsidRPr="002F1653" w:rsidRDefault="000D72C6" w:rsidP="00D775BD">
      <w:pPr>
        <w:spacing w:line="276" w:lineRule="auto"/>
        <w:jc w:val="center"/>
        <w:rPr>
          <w:b/>
          <w:color w:val="FF0000"/>
        </w:rPr>
      </w:pPr>
      <w:r w:rsidRPr="002F1653">
        <w:rPr>
          <w:b/>
          <w:color w:val="FF0000"/>
        </w:rPr>
        <w:t>Bài 42: LỚP HAI LÁ MẦM VÀ LỚP MỘT LÁ MẦM</w:t>
      </w:r>
    </w:p>
    <w:p w:rsidR="000D72C6" w:rsidRDefault="0073449A" w:rsidP="00D775BD">
      <w:pPr>
        <w:spacing w:line="276" w:lineRule="auto"/>
        <w:jc w:val="both"/>
        <w:rPr>
          <w:b/>
          <w:bCs/>
          <w:lang w:val="en-US"/>
        </w:rPr>
      </w:pPr>
      <w:r>
        <w:rPr>
          <w:b/>
          <w:bCs/>
          <w:lang w:val="en-US"/>
        </w:rPr>
        <w:t>1.</w:t>
      </w:r>
      <w:r w:rsidR="000D72C6" w:rsidRPr="0073449A">
        <w:rPr>
          <w:b/>
          <w:bCs/>
        </w:rPr>
        <w:t>Cây Một Lá mầm và cây Hai lá mầm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4175"/>
        <w:gridCol w:w="3944"/>
      </w:tblGrid>
      <w:tr w:rsidR="0073449A" w:rsidRPr="00637ED0" w:rsidTr="00D2630D">
        <w:trPr>
          <w:trHeight w:val="312"/>
        </w:trPr>
        <w:tc>
          <w:tcPr>
            <w:tcW w:w="1731" w:type="dxa"/>
          </w:tcPr>
          <w:p w:rsidR="0073449A" w:rsidRPr="00637ED0" w:rsidRDefault="0073449A" w:rsidP="00D775BD">
            <w:pPr>
              <w:tabs>
                <w:tab w:val="left" w:pos="360"/>
                <w:tab w:val="left" w:pos="5760"/>
              </w:tabs>
              <w:spacing w:line="276" w:lineRule="auto"/>
              <w:jc w:val="center"/>
              <w:outlineLvl w:val="0"/>
              <w:rPr>
                <w:b/>
                <w:bCs/>
                <w:iCs/>
              </w:rPr>
            </w:pPr>
            <w:r w:rsidRPr="00637ED0">
              <w:rPr>
                <w:b/>
                <w:bCs/>
                <w:iCs/>
              </w:rPr>
              <w:t>Đặc điểm</w:t>
            </w:r>
          </w:p>
        </w:tc>
        <w:tc>
          <w:tcPr>
            <w:tcW w:w="4175" w:type="dxa"/>
          </w:tcPr>
          <w:p w:rsidR="0073449A" w:rsidRPr="00637ED0" w:rsidRDefault="0073449A" w:rsidP="00D775BD">
            <w:pPr>
              <w:tabs>
                <w:tab w:val="left" w:pos="360"/>
                <w:tab w:val="left" w:pos="5760"/>
              </w:tabs>
              <w:spacing w:line="276" w:lineRule="auto"/>
              <w:jc w:val="center"/>
              <w:outlineLvl w:val="0"/>
              <w:rPr>
                <w:b/>
                <w:bCs/>
                <w:iCs/>
              </w:rPr>
            </w:pPr>
            <w:r w:rsidRPr="00637ED0">
              <w:rPr>
                <w:b/>
                <w:bCs/>
                <w:iCs/>
              </w:rPr>
              <w:t>Lớp Một lá mầm</w:t>
            </w:r>
          </w:p>
        </w:tc>
        <w:tc>
          <w:tcPr>
            <w:tcW w:w="3944" w:type="dxa"/>
          </w:tcPr>
          <w:p w:rsidR="0073449A" w:rsidRPr="00637ED0" w:rsidRDefault="0073449A" w:rsidP="00D775BD">
            <w:pPr>
              <w:tabs>
                <w:tab w:val="left" w:pos="360"/>
                <w:tab w:val="left" w:pos="5760"/>
              </w:tabs>
              <w:spacing w:line="276" w:lineRule="auto"/>
              <w:jc w:val="center"/>
              <w:outlineLvl w:val="0"/>
              <w:rPr>
                <w:b/>
                <w:bCs/>
                <w:iCs/>
              </w:rPr>
            </w:pPr>
            <w:r w:rsidRPr="00637ED0">
              <w:rPr>
                <w:b/>
                <w:bCs/>
                <w:iCs/>
              </w:rPr>
              <w:t>Lớp Hai lá mầm</w:t>
            </w:r>
          </w:p>
        </w:tc>
      </w:tr>
      <w:tr w:rsidR="0073449A" w:rsidRPr="00637ED0" w:rsidTr="00D2630D">
        <w:trPr>
          <w:trHeight w:val="312"/>
        </w:trPr>
        <w:tc>
          <w:tcPr>
            <w:tcW w:w="1731" w:type="dxa"/>
          </w:tcPr>
          <w:p w:rsidR="0073449A" w:rsidRPr="00637ED0" w:rsidRDefault="0073449A" w:rsidP="00D775BD">
            <w:pPr>
              <w:tabs>
                <w:tab w:val="left" w:pos="360"/>
                <w:tab w:val="left" w:pos="5760"/>
              </w:tabs>
              <w:spacing w:line="276" w:lineRule="auto"/>
              <w:outlineLvl w:val="0"/>
              <w:rPr>
                <w:bCs/>
                <w:iCs/>
              </w:rPr>
            </w:pPr>
            <w:r w:rsidRPr="00637ED0">
              <w:rPr>
                <w:bCs/>
                <w:iCs/>
              </w:rPr>
              <w:t>Rễ</w:t>
            </w:r>
          </w:p>
        </w:tc>
        <w:tc>
          <w:tcPr>
            <w:tcW w:w="4175" w:type="dxa"/>
          </w:tcPr>
          <w:p w:rsidR="0073449A" w:rsidRPr="00637ED0" w:rsidRDefault="0073449A" w:rsidP="00D775BD">
            <w:pPr>
              <w:tabs>
                <w:tab w:val="left" w:pos="360"/>
                <w:tab w:val="left" w:pos="5760"/>
              </w:tabs>
              <w:spacing w:line="276" w:lineRule="auto"/>
              <w:outlineLvl w:val="0"/>
              <w:rPr>
                <w:bCs/>
                <w:iCs/>
              </w:rPr>
            </w:pPr>
            <w:r w:rsidRPr="00637ED0">
              <w:rPr>
                <w:bCs/>
                <w:iCs/>
              </w:rPr>
              <w:t xml:space="preserve">Rễ </w:t>
            </w:r>
            <w:r>
              <w:rPr>
                <w:bCs/>
                <w:iCs/>
              </w:rPr>
              <w:t>ch</w:t>
            </w:r>
            <w:r>
              <w:rPr>
                <w:bCs/>
                <w:iCs/>
                <w:lang w:val="en-US"/>
              </w:rPr>
              <w:t>ù</w:t>
            </w:r>
            <w:r>
              <w:rPr>
                <w:bCs/>
                <w:iCs/>
              </w:rPr>
              <w:t>m</w:t>
            </w:r>
          </w:p>
        </w:tc>
        <w:tc>
          <w:tcPr>
            <w:tcW w:w="3944" w:type="dxa"/>
          </w:tcPr>
          <w:p w:rsidR="0073449A" w:rsidRPr="00637ED0" w:rsidRDefault="0073449A" w:rsidP="00D775BD">
            <w:pPr>
              <w:tabs>
                <w:tab w:val="left" w:pos="360"/>
                <w:tab w:val="left" w:pos="5760"/>
              </w:tabs>
              <w:spacing w:line="276" w:lineRule="auto"/>
              <w:outlineLvl w:val="0"/>
              <w:rPr>
                <w:bCs/>
                <w:iCs/>
              </w:rPr>
            </w:pPr>
            <w:r w:rsidRPr="00637ED0">
              <w:rPr>
                <w:bCs/>
                <w:iCs/>
              </w:rPr>
              <w:t>Rễ cọc</w:t>
            </w:r>
          </w:p>
        </w:tc>
      </w:tr>
      <w:tr w:rsidR="0073449A" w:rsidRPr="00637ED0" w:rsidTr="00D2630D">
        <w:trPr>
          <w:trHeight w:val="312"/>
        </w:trPr>
        <w:tc>
          <w:tcPr>
            <w:tcW w:w="1731" w:type="dxa"/>
          </w:tcPr>
          <w:p w:rsidR="0073449A" w:rsidRPr="00637ED0" w:rsidRDefault="0073449A" w:rsidP="00D775BD">
            <w:pPr>
              <w:tabs>
                <w:tab w:val="left" w:pos="360"/>
                <w:tab w:val="left" w:pos="5760"/>
              </w:tabs>
              <w:spacing w:line="276" w:lineRule="auto"/>
              <w:outlineLvl w:val="0"/>
              <w:rPr>
                <w:bCs/>
                <w:iCs/>
              </w:rPr>
            </w:pPr>
            <w:r w:rsidRPr="00637ED0">
              <w:rPr>
                <w:bCs/>
                <w:iCs/>
              </w:rPr>
              <w:t xml:space="preserve">Thân </w:t>
            </w:r>
          </w:p>
        </w:tc>
        <w:tc>
          <w:tcPr>
            <w:tcW w:w="4175" w:type="dxa"/>
          </w:tcPr>
          <w:p w:rsidR="0073449A" w:rsidRPr="00637ED0" w:rsidRDefault="0073449A" w:rsidP="00D775BD">
            <w:pPr>
              <w:tabs>
                <w:tab w:val="left" w:pos="360"/>
                <w:tab w:val="left" w:pos="5760"/>
              </w:tabs>
              <w:spacing w:line="276" w:lineRule="auto"/>
              <w:outlineLvl w:val="0"/>
              <w:rPr>
                <w:bCs/>
                <w:iCs/>
              </w:rPr>
            </w:pPr>
            <w:r w:rsidRPr="00637ED0">
              <w:rPr>
                <w:bCs/>
                <w:iCs/>
              </w:rPr>
              <w:t>Thân cỏ, cột</w:t>
            </w:r>
          </w:p>
        </w:tc>
        <w:tc>
          <w:tcPr>
            <w:tcW w:w="3944" w:type="dxa"/>
          </w:tcPr>
          <w:p w:rsidR="0073449A" w:rsidRPr="00637ED0" w:rsidRDefault="0073449A" w:rsidP="00D775BD">
            <w:pPr>
              <w:tabs>
                <w:tab w:val="left" w:pos="360"/>
                <w:tab w:val="left" w:pos="5760"/>
              </w:tabs>
              <w:spacing w:line="276" w:lineRule="auto"/>
              <w:outlineLvl w:val="0"/>
              <w:rPr>
                <w:bCs/>
                <w:iCs/>
              </w:rPr>
            </w:pPr>
            <w:r w:rsidRPr="00637ED0">
              <w:rPr>
                <w:bCs/>
                <w:iCs/>
              </w:rPr>
              <w:t>Thân gỗ, cỏ, leo</w:t>
            </w:r>
          </w:p>
        </w:tc>
      </w:tr>
      <w:tr w:rsidR="0073449A" w:rsidRPr="00637ED0" w:rsidTr="00D2630D">
        <w:trPr>
          <w:trHeight w:val="312"/>
        </w:trPr>
        <w:tc>
          <w:tcPr>
            <w:tcW w:w="1731" w:type="dxa"/>
          </w:tcPr>
          <w:p w:rsidR="0073449A" w:rsidRPr="00637ED0" w:rsidRDefault="0073449A" w:rsidP="00D775BD">
            <w:pPr>
              <w:tabs>
                <w:tab w:val="left" w:pos="360"/>
                <w:tab w:val="left" w:pos="5760"/>
              </w:tabs>
              <w:spacing w:line="276" w:lineRule="auto"/>
              <w:outlineLvl w:val="0"/>
              <w:rPr>
                <w:bCs/>
                <w:iCs/>
              </w:rPr>
            </w:pPr>
            <w:r w:rsidRPr="00637ED0">
              <w:rPr>
                <w:bCs/>
                <w:iCs/>
              </w:rPr>
              <w:t>Kiểu gân lá</w:t>
            </w:r>
          </w:p>
        </w:tc>
        <w:tc>
          <w:tcPr>
            <w:tcW w:w="4175" w:type="dxa"/>
          </w:tcPr>
          <w:p w:rsidR="0073449A" w:rsidRPr="00637ED0" w:rsidRDefault="0073449A" w:rsidP="00D775BD">
            <w:pPr>
              <w:tabs>
                <w:tab w:val="left" w:pos="360"/>
                <w:tab w:val="left" w:pos="5760"/>
              </w:tabs>
              <w:spacing w:line="276" w:lineRule="auto"/>
              <w:outlineLvl w:val="0"/>
              <w:rPr>
                <w:bCs/>
                <w:iCs/>
              </w:rPr>
            </w:pPr>
            <w:r w:rsidRPr="00637ED0">
              <w:rPr>
                <w:bCs/>
                <w:iCs/>
              </w:rPr>
              <w:t>Gân lá song song hoặc hình cung</w:t>
            </w:r>
          </w:p>
        </w:tc>
        <w:tc>
          <w:tcPr>
            <w:tcW w:w="3944" w:type="dxa"/>
          </w:tcPr>
          <w:p w:rsidR="0073449A" w:rsidRPr="00637ED0" w:rsidRDefault="0073449A" w:rsidP="00D775BD">
            <w:pPr>
              <w:tabs>
                <w:tab w:val="left" w:pos="360"/>
                <w:tab w:val="left" w:pos="5760"/>
              </w:tabs>
              <w:spacing w:line="276" w:lineRule="auto"/>
              <w:outlineLvl w:val="0"/>
              <w:rPr>
                <w:bCs/>
                <w:iCs/>
              </w:rPr>
            </w:pPr>
            <w:r w:rsidRPr="00637ED0">
              <w:rPr>
                <w:bCs/>
                <w:iCs/>
              </w:rPr>
              <w:t>Gân lá hình mạng</w:t>
            </w:r>
          </w:p>
        </w:tc>
      </w:tr>
      <w:tr w:rsidR="0073449A" w:rsidRPr="00637ED0" w:rsidTr="00D2630D">
        <w:trPr>
          <w:trHeight w:val="327"/>
        </w:trPr>
        <w:tc>
          <w:tcPr>
            <w:tcW w:w="1731" w:type="dxa"/>
          </w:tcPr>
          <w:p w:rsidR="0073449A" w:rsidRPr="00637ED0" w:rsidRDefault="0073449A" w:rsidP="00D775BD">
            <w:pPr>
              <w:tabs>
                <w:tab w:val="left" w:pos="360"/>
                <w:tab w:val="left" w:pos="5760"/>
              </w:tabs>
              <w:spacing w:line="276" w:lineRule="auto"/>
              <w:outlineLvl w:val="0"/>
              <w:rPr>
                <w:bCs/>
                <w:iCs/>
              </w:rPr>
            </w:pPr>
            <w:r w:rsidRPr="00637ED0">
              <w:rPr>
                <w:bCs/>
                <w:iCs/>
              </w:rPr>
              <w:t>Số cánh hoa</w:t>
            </w:r>
          </w:p>
        </w:tc>
        <w:tc>
          <w:tcPr>
            <w:tcW w:w="4175" w:type="dxa"/>
          </w:tcPr>
          <w:p w:rsidR="0073449A" w:rsidRPr="00637ED0" w:rsidRDefault="0073449A" w:rsidP="00D775BD">
            <w:pPr>
              <w:tabs>
                <w:tab w:val="left" w:pos="360"/>
                <w:tab w:val="left" w:pos="5760"/>
              </w:tabs>
              <w:spacing w:line="276" w:lineRule="auto"/>
              <w:outlineLvl w:val="0"/>
              <w:rPr>
                <w:bCs/>
                <w:iCs/>
              </w:rPr>
            </w:pPr>
            <w:r w:rsidRPr="00637ED0">
              <w:rPr>
                <w:bCs/>
                <w:iCs/>
              </w:rPr>
              <w:t>Hoa có 6 hoặc 3 cánh</w:t>
            </w:r>
          </w:p>
        </w:tc>
        <w:tc>
          <w:tcPr>
            <w:tcW w:w="3944" w:type="dxa"/>
          </w:tcPr>
          <w:p w:rsidR="0073449A" w:rsidRPr="00637ED0" w:rsidRDefault="0073449A" w:rsidP="00D775BD">
            <w:pPr>
              <w:tabs>
                <w:tab w:val="left" w:pos="360"/>
                <w:tab w:val="left" w:pos="5760"/>
              </w:tabs>
              <w:spacing w:line="276" w:lineRule="auto"/>
              <w:outlineLvl w:val="0"/>
              <w:rPr>
                <w:bCs/>
                <w:iCs/>
              </w:rPr>
            </w:pPr>
            <w:r w:rsidRPr="00637ED0">
              <w:rPr>
                <w:bCs/>
                <w:iCs/>
              </w:rPr>
              <w:t>Hoa có 5 hoặc 4 cánh</w:t>
            </w:r>
          </w:p>
        </w:tc>
      </w:tr>
      <w:tr w:rsidR="0073449A" w:rsidRPr="00637ED0" w:rsidTr="00D2630D">
        <w:trPr>
          <w:trHeight w:val="312"/>
        </w:trPr>
        <w:tc>
          <w:tcPr>
            <w:tcW w:w="1731" w:type="dxa"/>
          </w:tcPr>
          <w:p w:rsidR="0073449A" w:rsidRPr="00637ED0" w:rsidRDefault="0073449A" w:rsidP="00D775BD">
            <w:pPr>
              <w:tabs>
                <w:tab w:val="left" w:pos="360"/>
                <w:tab w:val="left" w:pos="5760"/>
              </w:tabs>
              <w:spacing w:line="276" w:lineRule="auto"/>
              <w:outlineLvl w:val="0"/>
              <w:rPr>
                <w:bCs/>
                <w:iCs/>
              </w:rPr>
            </w:pPr>
            <w:r w:rsidRPr="00637ED0">
              <w:rPr>
                <w:bCs/>
                <w:iCs/>
              </w:rPr>
              <w:t>Hạt</w:t>
            </w:r>
          </w:p>
        </w:tc>
        <w:tc>
          <w:tcPr>
            <w:tcW w:w="4175" w:type="dxa"/>
          </w:tcPr>
          <w:p w:rsidR="0073449A" w:rsidRPr="00637ED0" w:rsidRDefault="0073449A" w:rsidP="00D775BD">
            <w:pPr>
              <w:tabs>
                <w:tab w:val="left" w:pos="360"/>
                <w:tab w:val="left" w:pos="5760"/>
              </w:tabs>
              <w:spacing w:line="276" w:lineRule="auto"/>
              <w:outlineLvl w:val="0"/>
              <w:rPr>
                <w:bCs/>
                <w:iCs/>
                <w:lang w:val="pt-BR"/>
              </w:rPr>
            </w:pPr>
            <w:r w:rsidRPr="00637ED0">
              <w:rPr>
                <w:bCs/>
                <w:iCs/>
                <w:lang w:val="pt-BR"/>
              </w:rPr>
              <w:t>Phôi có một lá mầm</w:t>
            </w:r>
          </w:p>
        </w:tc>
        <w:tc>
          <w:tcPr>
            <w:tcW w:w="3944" w:type="dxa"/>
          </w:tcPr>
          <w:p w:rsidR="0073449A" w:rsidRPr="00637ED0" w:rsidRDefault="0073449A" w:rsidP="00D775BD">
            <w:pPr>
              <w:tabs>
                <w:tab w:val="left" w:pos="360"/>
                <w:tab w:val="left" w:pos="5760"/>
              </w:tabs>
              <w:spacing w:line="276" w:lineRule="auto"/>
              <w:outlineLvl w:val="0"/>
              <w:rPr>
                <w:bCs/>
                <w:iCs/>
                <w:lang w:val="pt-BR"/>
              </w:rPr>
            </w:pPr>
            <w:r w:rsidRPr="00637ED0">
              <w:rPr>
                <w:bCs/>
                <w:iCs/>
                <w:lang w:val="pt-BR"/>
              </w:rPr>
              <w:t>Phôi có hai lá mầm</w:t>
            </w:r>
          </w:p>
        </w:tc>
      </w:tr>
    </w:tbl>
    <w:p w:rsidR="0073449A" w:rsidRPr="0073449A" w:rsidRDefault="0073449A" w:rsidP="00D775BD">
      <w:pPr>
        <w:spacing w:line="276" w:lineRule="auto"/>
        <w:jc w:val="both"/>
        <w:rPr>
          <w:lang w:val="en-US"/>
        </w:rPr>
      </w:pPr>
    </w:p>
    <w:p w:rsidR="000D72C6" w:rsidRPr="002F1653" w:rsidRDefault="000D72C6" w:rsidP="00D775BD">
      <w:pPr>
        <w:spacing w:line="276" w:lineRule="auto"/>
        <w:jc w:val="both"/>
        <w:rPr>
          <w:b/>
          <w:bCs/>
          <w:lang w:val="en-US" w:eastAsia="en-US"/>
        </w:rPr>
      </w:pPr>
      <w:r w:rsidRPr="002F1653">
        <w:rPr>
          <w:b/>
          <w:bCs/>
          <w:lang w:val="en-US" w:eastAsia="en-US"/>
        </w:rPr>
        <w:t>2. Đặc điểm phân biệt giữa lớp Một lá mầm và lớp Hai lá mầm</w:t>
      </w:r>
    </w:p>
    <w:p w:rsidR="008000A6" w:rsidRPr="002F1653" w:rsidRDefault="000D72C6" w:rsidP="00D775BD">
      <w:pPr>
        <w:spacing w:line="276" w:lineRule="auto"/>
        <w:jc w:val="both"/>
        <w:rPr>
          <w:lang w:val="en-US"/>
        </w:rPr>
      </w:pPr>
      <w:r w:rsidRPr="002F1653">
        <w:rPr>
          <w:lang w:val="en-US"/>
        </w:rPr>
        <w:t>Tự đọc SGK</w:t>
      </w:r>
    </w:p>
    <w:p w:rsidR="00D775BD" w:rsidRDefault="00D775BD" w:rsidP="00D775BD">
      <w:pPr>
        <w:spacing w:line="276" w:lineRule="auto"/>
        <w:jc w:val="center"/>
        <w:rPr>
          <w:b/>
          <w:color w:val="FF0000"/>
          <w:lang w:val="en-US"/>
        </w:rPr>
      </w:pPr>
    </w:p>
    <w:p w:rsidR="00AD0D7B" w:rsidRPr="002F1653" w:rsidRDefault="00AD0D7B" w:rsidP="00D775BD">
      <w:pPr>
        <w:spacing w:line="276" w:lineRule="auto"/>
        <w:jc w:val="center"/>
        <w:rPr>
          <w:b/>
          <w:color w:val="FF0000"/>
          <w:lang w:val="en-US"/>
        </w:rPr>
      </w:pPr>
      <w:r w:rsidRPr="002F1653">
        <w:rPr>
          <w:b/>
          <w:color w:val="FF0000"/>
        </w:rPr>
        <w:t>Bài 43</w:t>
      </w:r>
      <w:r w:rsidRPr="002F1653">
        <w:rPr>
          <w:b/>
          <w:color w:val="FF0000"/>
          <w:lang w:val="en-US"/>
        </w:rPr>
        <w:t xml:space="preserve">: </w:t>
      </w:r>
      <w:r w:rsidRPr="002F1653">
        <w:rPr>
          <w:b/>
          <w:color w:val="FF0000"/>
        </w:rPr>
        <w:t xml:space="preserve"> </w:t>
      </w:r>
      <w:r w:rsidRPr="002F1653">
        <w:rPr>
          <w:b/>
          <w:color w:val="FF0000"/>
          <w:lang w:val="en-US"/>
        </w:rPr>
        <w:t>KHÁI NIỆM SƠ LƯỢC VỀ PHÂN LOẠI THỰC VẬT</w:t>
      </w:r>
    </w:p>
    <w:p w:rsidR="00AD0D7B" w:rsidRPr="002F1653" w:rsidRDefault="00AD0D7B" w:rsidP="00D775BD">
      <w:pPr>
        <w:spacing w:line="276" w:lineRule="auto"/>
      </w:pPr>
      <w:r w:rsidRPr="002F1653">
        <w:rPr>
          <w:b/>
          <w:bCs/>
        </w:rPr>
        <w:t>I. Phân loại thực vật là gì ?</w:t>
      </w:r>
      <w:r w:rsidRPr="002F1653">
        <w:t xml:space="preserve"> </w:t>
      </w:r>
    </w:p>
    <w:p w:rsidR="00AD0D7B" w:rsidRPr="002F1653" w:rsidRDefault="00AD0D7B" w:rsidP="00D775BD">
      <w:pPr>
        <w:spacing w:line="276" w:lineRule="auto"/>
        <w:jc w:val="both"/>
      </w:pPr>
      <w:r w:rsidRPr="002F1653">
        <w:rPr>
          <w:lang w:val="fr-FR"/>
        </w:rPr>
        <w:t xml:space="preserve">         * </w:t>
      </w:r>
      <w:r w:rsidRPr="002F1653">
        <w:t xml:space="preserve">Phân loại thực vật là tìm hiểu sự giống và khác nhau giữa các dạng thực vật để phân chia chung thành các bậc phân loại.  </w:t>
      </w:r>
    </w:p>
    <w:p w:rsidR="00AD0D7B" w:rsidRPr="002F1653" w:rsidRDefault="00AD0D7B" w:rsidP="00D775BD">
      <w:pPr>
        <w:spacing w:line="276" w:lineRule="auto"/>
        <w:jc w:val="both"/>
        <w:rPr>
          <w:b/>
          <w:bCs/>
          <w:lang w:eastAsia="en-US"/>
        </w:rPr>
      </w:pPr>
      <w:r w:rsidRPr="002F1653">
        <w:rPr>
          <w:b/>
          <w:bCs/>
          <w:lang w:eastAsia="en-US"/>
        </w:rPr>
        <w:t xml:space="preserve">II. Các bậc phân loại thực vật: </w:t>
      </w:r>
    </w:p>
    <w:p w:rsidR="00AD0D7B" w:rsidRDefault="00AD0D7B" w:rsidP="00D775BD">
      <w:pPr>
        <w:spacing w:line="276" w:lineRule="auto"/>
        <w:rPr>
          <w:lang w:val="en-US"/>
        </w:rPr>
      </w:pPr>
      <w:r w:rsidRPr="002F1653">
        <w:t xml:space="preserve"> Giới thực vật được phân loại theo thứ tự từ cao đến thấp: Ngành </w:t>
      </w:r>
      <w:r w:rsidRPr="002F1653">
        <w:sym w:font="Symbol" w:char="F02D"/>
      </w:r>
      <w:r w:rsidRPr="002F1653">
        <w:t xml:space="preserve"> Lớp </w:t>
      </w:r>
      <w:r w:rsidRPr="002F1653">
        <w:sym w:font="Symbol" w:char="F02D"/>
      </w:r>
      <w:r w:rsidRPr="002F1653">
        <w:t xml:space="preserve"> Bộ </w:t>
      </w:r>
      <w:r w:rsidRPr="002F1653">
        <w:sym w:font="Symbol" w:char="F02D"/>
      </w:r>
      <w:r w:rsidRPr="002F1653">
        <w:t xml:space="preserve"> Họ </w:t>
      </w:r>
      <w:r w:rsidRPr="002F1653">
        <w:sym w:font="Symbol" w:char="F02D"/>
      </w:r>
      <w:r w:rsidRPr="002F1653">
        <w:t xml:space="preserve"> Chi </w:t>
      </w:r>
      <w:r w:rsidRPr="002F1653">
        <w:sym w:font="Symbol" w:char="F02D"/>
      </w:r>
      <w:r w:rsidRPr="002F1653">
        <w:t xml:space="preserve"> Loài. </w:t>
      </w:r>
    </w:p>
    <w:p w:rsidR="0073449A" w:rsidRPr="00637ED0" w:rsidRDefault="0073449A" w:rsidP="00D775BD">
      <w:pPr>
        <w:spacing w:line="276" w:lineRule="auto"/>
        <w:jc w:val="both"/>
        <w:rPr>
          <w:bCs/>
          <w:iCs/>
        </w:rPr>
      </w:pPr>
      <w:r w:rsidRPr="00637ED0">
        <w:rPr>
          <w:bCs/>
          <w:iCs/>
        </w:rPr>
        <w:t>-</w:t>
      </w:r>
      <w:r w:rsidRPr="00637ED0">
        <w:t xml:space="preserve"> </w:t>
      </w:r>
      <w:r w:rsidRPr="00637ED0">
        <w:rPr>
          <w:bCs/>
          <w:iCs/>
        </w:rPr>
        <w:t>Ngành là bậc phân loại cao nhất.</w:t>
      </w:r>
    </w:p>
    <w:p w:rsidR="0073449A" w:rsidRPr="00637ED0" w:rsidRDefault="0073449A" w:rsidP="00D775BD">
      <w:pPr>
        <w:spacing w:line="276" w:lineRule="auto"/>
        <w:jc w:val="both"/>
        <w:rPr>
          <w:bCs/>
          <w:iCs/>
        </w:rPr>
      </w:pPr>
      <w:r w:rsidRPr="00637ED0">
        <w:rPr>
          <w:bCs/>
          <w:iCs/>
        </w:rPr>
        <w:t xml:space="preserve">  - Loài là bậc phân loại cơ sở. Các cây cùng loài có nhiều điểm giống nhau về hình dạng, cấu tạo.</w:t>
      </w:r>
    </w:p>
    <w:p w:rsidR="0073449A" w:rsidRPr="0073449A" w:rsidRDefault="0073449A" w:rsidP="00D775BD">
      <w:pPr>
        <w:spacing w:line="276" w:lineRule="auto"/>
        <w:rPr>
          <w:lang w:val="en-US"/>
        </w:rPr>
      </w:pPr>
      <w:r w:rsidRPr="00637ED0">
        <w:rPr>
          <w:bCs/>
          <w:iCs/>
        </w:rPr>
        <w:t xml:space="preserve">   Bậc càng thấp thì sự khác nhau giữa các thực vật cùng bậc càng ít.</w:t>
      </w:r>
    </w:p>
    <w:p w:rsidR="0073449A" w:rsidRPr="0073449A" w:rsidRDefault="0073449A" w:rsidP="00D775BD">
      <w:pPr>
        <w:tabs>
          <w:tab w:val="left" w:pos="360"/>
          <w:tab w:val="left" w:pos="5760"/>
        </w:tabs>
        <w:spacing w:line="276" w:lineRule="auto"/>
        <w:jc w:val="both"/>
        <w:outlineLvl w:val="0"/>
      </w:pPr>
      <w:r>
        <w:rPr>
          <w:b/>
          <w:bCs/>
          <w:iCs/>
          <w:lang w:val="en-US"/>
        </w:rPr>
        <w:t>III.</w:t>
      </w:r>
      <w:r w:rsidRPr="0073449A">
        <w:rPr>
          <w:b/>
          <w:bCs/>
          <w:iCs/>
        </w:rPr>
        <w:t>Các ngành thực vật</w:t>
      </w:r>
    </w:p>
    <w:p w:rsidR="0073449A" w:rsidRPr="0073449A" w:rsidRDefault="0073449A" w:rsidP="00D775BD">
      <w:pPr>
        <w:spacing w:line="276" w:lineRule="auto"/>
        <w:jc w:val="both"/>
        <w:rPr>
          <w:b/>
          <w:lang w:val="en-US"/>
        </w:rPr>
      </w:pPr>
      <w:r w:rsidRPr="00637ED0">
        <w:t xml:space="preserve">  Sơ đồ SGK</w:t>
      </w:r>
    </w:p>
    <w:p w:rsidR="00D775BD" w:rsidRDefault="00D775BD" w:rsidP="00D775BD">
      <w:pPr>
        <w:spacing w:line="276" w:lineRule="auto"/>
        <w:jc w:val="center"/>
        <w:rPr>
          <w:b/>
          <w:color w:val="FF0000"/>
          <w:lang w:val="en-US"/>
        </w:rPr>
      </w:pPr>
    </w:p>
    <w:p w:rsidR="00AD0D7B" w:rsidRPr="002F1653" w:rsidRDefault="00AD0D7B" w:rsidP="00D775BD">
      <w:pPr>
        <w:spacing w:line="276" w:lineRule="auto"/>
        <w:jc w:val="center"/>
        <w:rPr>
          <w:b/>
          <w:color w:val="FF0000"/>
        </w:rPr>
      </w:pPr>
      <w:r w:rsidRPr="002F1653">
        <w:rPr>
          <w:b/>
          <w:color w:val="FF0000"/>
        </w:rPr>
        <w:t>Bài 45</w:t>
      </w:r>
      <w:r w:rsidRPr="002F1653">
        <w:rPr>
          <w:rFonts w:ascii="VNI-Vivi" w:hAnsi="VNI-Vivi"/>
          <w:b/>
          <w:color w:val="FF0000"/>
        </w:rPr>
        <w:t xml:space="preserve"> </w:t>
      </w:r>
      <w:r w:rsidRPr="002F1653">
        <w:rPr>
          <w:b/>
          <w:color w:val="FF0000"/>
        </w:rPr>
        <w:t>NGUỒN GỐC CÂY TRỒNG</w:t>
      </w:r>
    </w:p>
    <w:p w:rsidR="00AD0D7B" w:rsidRPr="002F1653" w:rsidRDefault="00AD0D7B" w:rsidP="00D775BD">
      <w:pPr>
        <w:spacing w:line="276" w:lineRule="auto"/>
        <w:jc w:val="both"/>
      </w:pPr>
      <w:r w:rsidRPr="002F1653">
        <w:rPr>
          <w:b/>
          <w:bCs/>
        </w:rPr>
        <w:t>I. Cây trồng bắt nguồn từ đâu ?</w:t>
      </w:r>
      <w:r w:rsidRPr="002F1653">
        <w:t xml:space="preserve"> </w:t>
      </w:r>
    </w:p>
    <w:p w:rsidR="00AD0D7B" w:rsidRPr="002F1653" w:rsidRDefault="00AD0D7B" w:rsidP="00D775BD">
      <w:pPr>
        <w:spacing w:line="276" w:lineRule="auto"/>
        <w:jc w:val="both"/>
      </w:pPr>
      <w:r w:rsidRPr="002F1653">
        <w:t>C</w:t>
      </w:r>
      <w:r w:rsidR="0073449A">
        <w:t xml:space="preserve">ây trồng bắt nguồn từ cây dại, </w:t>
      </w:r>
      <w:r w:rsidR="0073449A">
        <w:rPr>
          <w:lang w:val="en-US"/>
        </w:rPr>
        <w:t>t</w:t>
      </w:r>
      <w:r w:rsidRPr="002F1653">
        <w:t>uỳ  theo mục đích sử dụng mà từ một loài cây dại ban đầu con người đã tạo ra nhiều loại cây trồng khác xa và tốt hơn hẳn tổ tiên hoang dại của chúng.</w:t>
      </w:r>
    </w:p>
    <w:p w:rsidR="00AD0D7B" w:rsidRPr="002F1653" w:rsidRDefault="00AD0D7B" w:rsidP="00D775BD">
      <w:pPr>
        <w:spacing w:line="276" w:lineRule="auto"/>
        <w:jc w:val="both"/>
        <w:rPr>
          <w:b/>
          <w:bCs/>
          <w:lang w:eastAsia="en-US"/>
        </w:rPr>
      </w:pPr>
      <w:r w:rsidRPr="002F1653">
        <w:rPr>
          <w:b/>
          <w:bCs/>
          <w:lang w:eastAsia="en-US"/>
        </w:rPr>
        <w:t xml:space="preserve">II. Cây trồng khác cây hoang dại như thế nào?  </w:t>
      </w:r>
    </w:p>
    <w:p w:rsidR="00AD0D7B" w:rsidRPr="002F1653" w:rsidRDefault="00AD0D7B" w:rsidP="00D775BD">
      <w:pPr>
        <w:spacing w:line="276" w:lineRule="auto"/>
        <w:jc w:val="both"/>
      </w:pPr>
      <w:r w:rsidRPr="002F1653">
        <w:t>Cây trồng khác cây hoang dại ở chính những bộ phận mà con ngưòi sử dụng.</w:t>
      </w:r>
    </w:p>
    <w:p w:rsidR="00AD0D7B" w:rsidRPr="002F1653" w:rsidRDefault="00AD0D7B" w:rsidP="00D775BD">
      <w:pPr>
        <w:spacing w:line="276" w:lineRule="auto"/>
        <w:jc w:val="both"/>
        <w:rPr>
          <w:b/>
          <w:bCs/>
          <w:lang w:eastAsia="en-US"/>
        </w:rPr>
      </w:pPr>
      <w:r w:rsidRPr="002F1653">
        <w:rPr>
          <w:b/>
          <w:bCs/>
          <w:lang w:eastAsia="en-US"/>
        </w:rPr>
        <w:t xml:space="preserve">III. Muốn cải tạo cây trồng cần phải làm gì ? </w:t>
      </w:r>
    </w:p>
    <w:p w:rsidR="00AD0D7B" w:rsidRPr="002F1653" w:rsidRDefault="00AD0D7B" w:rsidP="00D775BD">
      <w:pPr>
        <w:spacing w:line="276" w:lineRule="auto"/>
      </w:pPr>
      <w:r w:rsidRPr="002F1653">
        <w:t>Cải biến đặc tính di truyền của giống cây .</w:t>
      </w:r>
    </w:p>
    <w:p w:rsidR="00AD0D7B" w:rsidRPr="002F1653" w:rsidRDefault="00AD0D7B" w:rsidP="00D775BD">
      <w:pPr>
        <w:spacing w:line="276" w:lineRule="auto"/>
      </w:pPr>
      <w:r w:rsidRPr="002F1653">
        <w:t>Chọn các biến đổi có lợi giữ làm giống .</w:t>
      </w:r>
    </w:p>
    <w:p w:rsidR="00AD0D7B" w:rsidRPr="002F1653" w:rsidRDefault="00AD0D7B" w:rsidP="00D775BD">
      <w:pPr>
        <w:spacing w:line="276" w:lineRule="auto"/>
      </w:pPr>
      <w:r w:rsidRPr="002F1653">
        <w:t>Nhân giống nhanh .</w:t>
      </w:r>
    </w:p>
    <w:p w:rsidR="00AD0D7B" w:rsidRPr="002F1653" w:rsidRDefault="00AD0D7B" w:rsidP="00D775BD">
      <w:pPr>
        <w:spacing w:line="276" w:lineRule="auto"/>
        <w:jc w:val="both"/>
      </w:pPr>
      <w:r w:rsidRPr="002F1653">
        <w:t>Chăm sóc cây tốt.</w:t>
      </w:r>
    </w:p>
    <w:p w:rsidR="00D775BD" w:rsidRDefault="00A269C9" w:rsidP="00D775BD">
      <w:pPr>
        <w:spacing w:line="276" w:lineRule="auto"/>
        <w:jc w:val="center"/>
        <w:rPr>
          <w:b/>
          <w:color w:val="FF0000"/>
          <w:lang w:val="en-US"/>
        </w:rPr>
      </w:pPr>
      <w:r>
        <w:rPr>
          <w:b/>
          <w:color w:val="FF0000"/>
        </w:rPr>
        <w:t xml:space="preserve"> </w:t>
      </w:r>
    </w:p>
    <w:p w:rsidR="00AD0D7B" w:rsidRPr="00A269C9" w:rsidRDefault="00A269C9" w:rsidP="00D775BD">
      <w:pPr>
        <w:spacing w:line="276" w:lineRule="auto"/>
        <w:jc w:val="center"/>
        <w:rPr>
          <w:b/>
          <w:color w:val="FF0000"/>
          <w:lang w:val="en-US"/>
        </w:rPr>
      </w:pPr>
      <w:r>
        <w:rPr>
          <w:b/>
          <w:color w:val="FF0000"/>
        </w:rPr>
        <w:t xml:space="preserve">VAI TRÒ THỰC VẬT </w:t>
      </w:r>
    </w:p>
    <w:p w:rsidR="00AD0D7B" w:rsidRPr="002F1653" w:rsidRDefault="00A269C9" w:rsidP="00D775BD">
      <w:pPr>
        <w:spacing w:line="276" w:lineRule="auto"/>
      </w:pPr>
      <w:r>
        <w:rPr>
          <w:b/>
          <w:bCs/>
          <w:lang w:val="en-US"/>
        </w:rPr>
        <w:t>1</w:t>
      </w:r>
      <w:r w:rsidR="00AD0D7B" w:rsidRPr="002F1653">
        <w:rPr>
          <w:b/>
          <w:bCs/>
        </w:rPr>
        <w:t>. Nhờ đâu hàm lượng khí cacbonic và oxi trong không khí được ổn định?</w:t>
      </w:r>
      <w:r w:rsidR="00AD0D7B" w:rsidRPr="002F1653">
        <w:t xml:space="preserve"> </w:t>
      </w:r>
    </w:p>
    <w:p w:rsidR="00AD0D7B" w:rsidRPr="007B7F4E" w:rsidRDefault="007B7F4E" w:rsidP="00D775BD">
      <w:pPr>
        <w:spacing w:line="276" w:lineRule="auto"/>
        <w:jc w:val="both"/>
        <w:rPr>
          <w:lang w:val="en-US"/>
        </w:rPr>
      </w:pPr>
      <w:r>
        <w:t xml:space="preserve">      </w:t>
      </w:r>
      <w:r>
        <w:rPr>
          <w:lang w:val="en-US"/>
        </w:rPr>
        <w:t>Đọc SGK</w:t>
      </w:r>
    </w:p>
    <w:p w:rsidR="007B7F4E" w:rsidRPr="002F1653" w:rsidRDefault="00A269C9" w:rsidP="00D775BD">
      <w:pPr>
        <w:spacing w:line="276" w:lineRule="auto"/>
        <w:jc w:val="both"/>
        <w:rPr>
          <w:b/>
          <w:bCs/>
          <w:lang w:eastAsia="en-US"/>
        </w:rPr>
      </w:pPr>
      <w:r>
        <w:rPr>
          <w:b/>
          <w:bCs/>
          <w:lang w:val="en-US" w:eastAsia="en-US"/>
        </w:rPr>
        <w:t>2</w:t>
      </w:r>
      <w:r w:rsidR="002A7B0C" w:rsidRPr="002F1653">
        <w:rPr>
          <w:b/>
          <w:bCs/>
          <w:lang w:eastAsia="en-US"/>
        </w:rPr>
        <w:t>. Thực v</w:t>
      </w:r>
      <w:r w:rsidR="00802E70">
        <w:rPr>
          <w:b/>
          <w:bCs/>
          <w:lang w:eastAsia="en-US"/>
        </w:rPr>
        <w:t>ật góp ph</w:t>
      </w:r>
      <w:r w:rsidR="00802E70">
        <w:rPr>
          <w:b/>
          <w:bCs/>
          <w:lang w:val="en-US" w:eastAsia="en-US"/>
        </w:rPr>
        <w:t>ầ</w:t>
      </w:r>
      <w:r w:rsidR="007B7F4E">
        <w:rPr>
          <w:b/>
          <w:bCs/>
          <w:lang w:eastAsia="en-US"/>
        </w:rPr>
        <w:t>n điều hoà khí hậu</w:t>
      </w:r>
      <w:r w:rsidR="007B7F4E">
        <w:rPr>
          <w:b/>
          <w:bCs/>
          <w:lang w:val="en-US" w:eastAsia="en-US"/>
        </w:rPr>
        <w:t xml:space="preserve"> và </w:t>
      </w:r>
      <w:r w:rsidR="007B7F4E" w:rsidRPr="002F1653">
        <w:rPr>
          <w:b/>
          <w:bCs/>
          <w:lang w:eastAsia="en-US"/>
        </w:rPr>
        <w:t>làm giảm ô nhiễm môi trưòng</w:t>
      </w:r>
    </w:p>
    <w:p w:rsidR="007B7F4E" w:rsidRDefault="007B7F4E" w:rsidP="00D775BD">
      <w:pPr>
        <w:spacing w:line="276" w:lineRule="auto"/>
        <w:jc w:val="both"/>
        <w:rPr>
          <w:iCs/>
          <w:lang w:val="en-US"/>
        </w:rPr>
      </w:pPr>
      <w:r>
        <w:rPr>
          <w:iCs/>
          <w:lang w:val="en-US"/>
        </w:rPr>
        <w:t>-</w:t>
      </w:r>
      <w:r w:rsidRPr="007B7F4E">
        <w:rPr>
          <w:iCs/>
        </w:rPr>
        <w:t>Thực vật giúp điều hoà khí hậu, làm không khí trong lành, m</w:t>
      </w:r>
      <w:r>
        <w:rPr>
          <w:iCs/>
        </w:rPr>
        <w:t>át m</w:t>
      </w:r>
      <w:r>
        <w:rPr>
          <w:iCs/>
          <w:lang w:val="en-US"/>
        </w:rPr>
        <w:t>ẻ</w:t>
      </w:r>
      <w:r w:rsidRPr="007B7F4E">
        <w:rPr>
          <w:iCs/>
        </w:rPr>
        <w:t>, cản bớt ánh sáng và tốc độ gió, làm tăng lượng mưa trong khu vực.</w:t>
      </w:r>
    </w:p>
    <w:p w:rsidR="007B7F4E" w:rsidRPr="007B7F4E" w:rsidRDefault="007B7F4E" w:rsidP="00D775BD">
      <w:pPr>
        <w:spacing w:line="276" w:lineRule="auto"/>
        <w:jc w:val="both"/>
        <w:rPr>
          <w:iCs/>
          <w:lang w:val="en-US"/>
        </w:rPr>
      </w:pPr>
      <w:r>
        <w:rPr>
          <w:iCs/>
          <w:lang w:val="en-US"/>
        </w:rPr>
        <w:t>-</w:t>
      </w:r>
      <w:r w:rsidRPr="00637ED0">
        <w:rPr>
          <w:iCs/>
        </w:rPr>
        <w:t xml:space="preserve"> Lá cây ngăn bụi, cản gió, một số cây tiết chất diệt vi khuẩn. </w:t>
      </w:r>
    </w:p>
    <w:p w:rsidR="002A7B0C" w:rsidRPr="007B7F4E" w:rsidRDefault="00A269C9" w:rsidP="00D775BD">
      <w:pPr>
        <w:spacing w:line="276" w:lineRule="auto"/>
        <w:jc w:val="both"/>
        <w:rPr>
          <w:b/>
          <w:bCs/>
          <w:lang w:val="en-US" w:eastAsia="en-US"/>
        </w:rPr>
      </w:pPr>
      <w:r>
        <w:rPr>
          <w:b/>
          <w:bCs/>
          <w:lang w:val="en-US"/>
        </w:rPr>
        <w:t>3</w:t>
      </w:r>
      <w:r w:rsidR="002A7B0C" w:rsidRPr="002F1653">
        <w:rPr>
          <w:b/>
          <w:bCs/>
        </w:rPr>
        <w:t>. Thực v</w:t>
      </w:r>
      <w:r w:rsidR="007B7F4E">
        <w:rPr>
          <w:b/>
          <w:bCs/>
        </w:rPr>
        <w:t>ật giúp giữ đất, chống xói mòn</w:t>
      </w:r>
      <w:r w:rsidR="007B7F4E">
        <w:rPr>
          <w:b/>
          <w:bCs/>
          <w:lang w:val="en-US"/>
        </w:rPr>
        <w:t xml:space="preserve">, </w:t>
      </w:r>
      <w:r w:rsidR="007B7F4E" w:rsidRPr="002F1653">
        <w:rPr>
          <w:b/>
          <w:bCs/>
          <w:lang w:eastAsia="en-US"/>
        </w:rPr>
        <w:t xml:space="preserve">góp </w:t>
      </w:r>
      <w:r w:rsidR="007B7F4E">
        <w:rPr>
          <w:b/>
          <w:bCs/>
          <w:lang w:eastAsia="en-US"/>
        </w:rPr>
        <w:t>phấn hạn chế lũ lụt, hạn hán</w:t>
      </w:r>
      <w:r w:rsidR="007B7F4E">
        <w:rPr>
          <w:b/>
          <w:bCs/>
          <w:lang w:val="en-US" w:eastAsia="en-US"/>
        </w:rPr>
        <w:t xml:space="preserve">, </w:t>
      </w:r>
      <w:r w:rsidR="007B7F4E" w:rsidRPr="002F1653">
        <w:rPr>
          <w:b/>
          <w:bCs/>
          <w:lang w:eastAsia="en-US"/>
        </w:rPr>
        <w:t xml:space="preserve">bảo vệ nguồn nước ngầm:  </w:t>
      </w:r>
    </w:p>
    <w:p w:rsidR="002A7B0C" w:rsidRPr="007B7F4E" w:rsidRDefault="007B7F4E" w:rsidP="00D775BD">
      <w:pPr>
        <w:spacing w:line="276" w:lineRule="auto"/>
        <w:rPr>
          <w:lang w:val="en-US"/>
        </w:rPr>
      </w:pPr>
      <w:r>
        <w:t xml:space="preserve"> </w:t>
      </w:r>
      <w:r>
        <w:rPr>
          <w:lang w:val="en-US"/>
        </w:rPr>
        <w:t xml:space="preserve">- </w:t>
      </w:r>
      <w:r w:rsidR="002A7B0C" w:rsidRPr="002F1653">
        <w:t>Thực vật rừng nhờ có hệ rễ giúp giữ đất, tán lá cây giúp cản bớt lượng nước chảy do mưa  lớn gây ra.</w:t>
      </w:r>
    </w:p>
    <w:p w:rsidR="002A7B0C" w:rsidRPr="002F1653" w:rsidRDefault="007B7F4E" w:rsidP="00D775BD">
      <w:pPr>
        <w:spacing w:line="276" w:lineRule="auto"/>
      </w:pPr>
      <w:r>
        <w:rPr>
          <w:lang w:val="en-US"/>
        </w:rPr>
        <w:t xml:space="preserve">- </w:t>
      </w:r>
      <w:r w:rsidR="002A7B0C" w:rsidRPr="002F1653">
        <w:t xml:space="preserve">Nhờ tác dụng của tán lá và hệ rễ nên thực vật góp phần làm hạn chế lũ lụt, hạn hán.  </w:t>
      </w:r>
    </w:p>
    <w:p w:rsidR="002A7B0C" w:rsidRPr="002F1653" w:rsidRDefault="007B7F4E" w:rsidP="00D775BD">
      <w:pPr>
        <w:spacing w:line="276" w:lineRule="auto"/>
        <w:rPr>
          <w:lang w:val="en-US"/>
        </w:rPr>
      </w:pPr>
      <w:r>
        <w:rPr>
          <w:lang w:val="en-US"/>
        </w:rPr>
        <w:t xml:space="preserve">- </w:t>
      </w:r>
      <w:r w:rsidR="002A7B0C" w:rsidRPr="002F1653">
        <w:t>Nhờ thực vật mà sau khi mưa, nước bị giữ lại 1 phần, thấm dần vào đất tạo thành nước ngầm</w:t>
      </w:r>
      <w:r w:rsidR="002A7B0C" w:rsidRPr="002F1653">
        <w:rPr>
          <w:lang w:val="en-US"/>
        </w:rPr>
        <w:t>.</w:t>
      </w:r>
    </w:p>
    <w:p w:rsidR="007B7F4E" w:rsidRPr="003F1812" w:rsidRDefault="00A269C9" w:rsidP="00D775BD">
      <w:pPr>
        <w:tabs>
          <w:tab w:val="left" w:pos="5760"/>
        </w:tabs>
        <w:spacing w:line="276" w:lineRule="auto"/>
        <w:jc w:val="both"/>
        <w:outlineLvl w:val="0"/>
        <w:rPr>
          <w:b/>
          <w:bCs/>
          <w:lang w:val="en-US"/>
        </w:rPr>
      </w:pPr>
      <w:r>
        <w:rPr>
          <w:b/>
          <w:bCs/>
          <w:iCs/>
          <w:lang w:val="en-US"/>
        </w:rPr>
        <w:t>4</w:t>
      </w:r>
      <w:r w:rsidR="007B7F4E" w:rsidRPr="003F1812">
        <w:rPr>
          <w:b/>
          <w:bCs/>
          <w:iCs/>
        </w:rPr>
        <w:t>.</w:t>
      </w:r>
      <w:r w:rsidR="003F1812" w:rsidRPr="003F1812">
        <w:rPr>
          <w:b/>
          <w:bCs/>
          <w:iCs/>
        </w:rPr>
        <w:t xml:space="preserve"> Thực vật cung cấp khí oxi</w:t>
      </w:r>
      <w:r w:rsidR="003F1812" w:rsidRPr="003F1812">
        <w:rPr>
          <w:b/>
          <w:bCs/>
          <w:iCs/>
          <w:lang w:val="en-US"/>
        </w:rPr>
        <w:t>,</w:t>
      </w:r>
      <w:r w:rsidR="007B7F4E" w:rsidRPr="003F1812">
        <w:rPr>
          <w:b/>
          <w:bCs/>
          <w:iCs/>
        </w:rPr>
        <w:t xml:space="preserve"> thức ăn</w:t>
      </w:r>
      <w:r w:rsidR="003F1812" w:rsidRPr="003F1812">
        <w:rPr>
          <w:b/>
          <w:bCs/>
          <w:iCs/>
          <w:lang w:val="en-US"/>
        </w:rPr>
        <w:t xml:space="preserve">, </w:t>
      </w:r>
      <w:r w:rsidR="003F1812" w:rsidRPr="003F1812">
        <w:rPr>
          <w:b/>
          <w:bCs/>
          <w:iCs/>
        </w:rPr>
        <w:t>nơi ở và nơi sinh sản</w:t>
      </w:r>
      <w:r w:rsidR="007B7F4E" w:rsidRPr="003F1812">
        <w:rPr>
          <w:b/>
          <w:bCs/>
          <w:iCs/>
        </w:rPr>
        <w:t xml:space="preserve"> cho động vật</w:t>
      </w:r>
      <w:r w:rsidR="007B7F4E" w:rsidRPr="003F1812">
        <w:rPr>
          <w:b/>
          <w:bCs/>
        </w:rPr>
        <w:t>.</w:t>
      </w:r>
    </w:p>
    <w:p w:rsidR="007B7F4E" w:rsidRDefault="003F1812" w:rsidP="00D775BD">
      <w:pPr>
        <w:spacing w:line="276" w:lineRule="auto"/>
        <w:jc w:val="both"/>
        <w:rPr>
          <w:iCs/>
          <w:lang w:val="en-US"/>
        </w:rPr>
      </w:pPr>
      <w:r>
        <w:rPr>
          <w:iCs/>
        </w:rPr>
        <w:t xml:space="preserve"> </w:t>
      </w:r>
      <w:r>
        <w:rPr>
          <w:iCs/>
          <w:lang w:val="en-US"/>
        </w:rPr>
        <w:t xml:space="preserve">- </w:t>
      </w:r>
      <w:r w:rsidR="007B7F4E" w:rsidRPr="00637ED0">
        <w:rPr>
          <w:iCs/>
        </w:rPr>
        <w:t>Thực vật cung cấp ôxy và thức ăn cho động vật.</w:t>
      </w:r>
    </w:p>
    <w:p w:rsidR="007B7F4E" w:rsidRPr="003F1812" w:rsidRDefault="00802E70" w:rsidP="00D775BD">
      <w:pPr>
        <w:spacing w:line="276" w:lineRule="auto"/>
        <w:jc w:val="both"/>
        <w:rPr>
          <w:b/>
          <w:lang w:val="en-US"/>
        </w:rPr>
      </w:pPr>
      <w:r>
        <w:rPr>
          <w:iCs/>
          <w:lang w:val="en-US"/>
        </w:rPr>
        <w:t xml:space="preserve">- </w:t>
      </w:r>
      <w:r w:rsidR="007B7F4E" w:rsidRPr="00637ED0">
        <w:rPr>
          <w:iCs/>
        </w:rPr>
        <w:t>Thực vật cung cấp nơi ở và nơi sinh sản cho động vật</w:t>
      </w:r>
    </w:p>
    <w:p w:rsidR="002A7B0C" w:rsidRPr="002F1653" w:rsidRDefault="00A269C9" w:rsidP="00D775BD">
      <w:pPr>
        <w:spacing w:line="276" w:lineRule="auto"/>
      </w:pPr>
      <w:r>
        <w:rPr>
          <w:b/>
          <w:bCs/>
          <w:lang w:val="en-US"/>
        </w:rPr>
        <w:t>5</w:t>
      </w:r>
      <w:r w:rsidR="002A7B0C" w:rsidRPr="002F1653">
        <w:rPr>
          <w:b/>
          <w:bCs/>
        </w:rPr>
        <w:t xml:space="preserve">. Thực vật với đời sống con người: </w:t>
      </w:r>
    </w:p>
    <w:p w:rsidR="002A7B0C" w:rsidRPr="002F1653" w:rsidRDefault="00A269C9" w:rsidP="00D775BD">
      <w:pPr>
        <w:spacing w:line="276" w:lineRule="auto"/>
      </w:pPr>
      <w:r>
        <w:t xml:space="preserve"> </w:t>
      </w:r>
      <w:r>
        <w:rPr>
          <w:lang w:val="en-US"/>
        </w:rPr>
        <w:t>a</w:t>
      </w:r>
      <w:r w:rsidR="002A7B0C" w:rsidRPr="002F1653">
        <w:t xml:space="preserve">) </w:t>
      </w:r>
      <w:r w:rsidR="002A7B0C" w:rsidRPr="002F1653">
        <w:rPr>
          <w:u w:val="single"/>
        </w:rPr>
        <w:t>Những cây có giá trị sử dụng</w:t>
      </w:r>
      <w:r w:rsidR="002A7B0C" w:rsidRPr="002F1653">
        <w:t xml:space="preserve">: thực vật có công dụng nhiều mặt: </w:t>
      </w:r>
    </w:p>
    <w:p w:rsidR="002A7B0C" w:rsidRPr="002F1653" w:rsidRDefault="002A7B0C" w:rsidP="00D775BD">
      <w:pPr>
        <w:spacing w:line="276" w:lineRule="auto"/>
      </w:pPr>
      <w:r w:rsidRPr="002F1653">
        <w:t xml:space="preserve">Làm thức ăn: các loại rau, trái cây, …  </w:t>
      </w:r>
    </w:p>
    <w:p w:rsidR="002A7B0C" w:rsidRPr="002F1653" w:rsidRDefault="002A7B0C" w:rsidP="00D775BD">
      <w:pPr>
        <w:spacing w:line="276" w:lineRule="auto"/>
      </w:pPr>
      <w:r w:rsidRPr="002F1653">
        <w:t>Cung cấp lương thực: lúa, ngô, …</w:t>
      </w:r>
    </w:p>
    <w:p w:rsidR="002A7B0C" w:rsidRPr="002F1653" w:rsidRDefault="002A7B0C" w:rsidP="00D775BD">
      <w:pPr>
        <w:spacing w:line="276" w:lineRule="auto"/>
      </w:pPr>
      <w:r w:rsidRPr="002F1653">
        <w:t>Lấy gỗ: trắc, mun, cẩm lai, …</w:t>
      </w:r>
    </w:p>
    <w:p w:rsidR="002A7B0C" w:rsidRPr="002F1653" w:rsidRDefault="00A269C9" w:rsidP="00D775BD">
      <w:pPr>
        <w:spacing w:line="276" w:lineRule="auto"/>
        <w:rPr>
          <w:u w:val="single"/>
        </w:rPr>
      </w:pPr>
      <w:r>
        <w:rPr>
          <w:lang w:val="en-US"/>
        </w:rPr>
        <w:t>b</w:t>
      </w:r>
      <w:r w:rsidR="002A7B0C" w:rsidRPr="002F1653">
        <w:t xml:space="preserve">) </w:t>
      </w:r>
      <w:r w:rsidR="002A7B0C" w:rsidRPr="002F1653">
        <w:rPr>
          <w:u w:val="single"/>
        </w:rPr>
        <w:t xml:space="preserve">Những cây có hại cho sức khoẻ con người: </w:t>
      </w:r>
    </w:p>
    <w:p w:rsidR="002A7B0C" w:rsidRPr="003F1812" w:rsidRDefault="002A7B0C" w:rsidP="00D775BD">
      <w:pPr>
        <w:spacing w:line="276" w:lineRule="auto"/>
        <w:rPr>
          <w:lang w:val="en-US"/>
        </w:rPr>
      </w:pPr>
      <w:r w:rsidRPr="002F1653">
        <w:t xml:space="preserve"> Cây thuốc lá: có nhiều chất nicotin gây hại cho hệ hô hấ</w:t>
      </w:r>
      <w:r w:rsidR="003F1812">
        <w:t xml:space="preserve">p: gây ung thư khí quản, phổi, </w:t>
      </w:r>
    </w:p>
    <w:p w:rsidR="002A7B0C" w:rsidRPr="002F1653" w:rsidRDefault="002A7B0C" w:rsidP="00D775BD">
      <w:pPr>
        <w:spacing w:line="276" w:lineRule="auto"/>
      </w:pPr>
      <w:r w:rsidRPr="002F1653">
        <w:t>Cây thuốc phiện, cần sa: chứa các chất độc như: moocphin, heroin, … gây nghiện ngập rất khó bỏ.</w:t>
      </w:r>
    </w:p>
    <w:p w:rsidR="00D775BD" w:rsidRDefault="00D775BD" w:rsidP="00D775BD">
      <w:pPr>
        <w:spacing w:line="276" w:lineRule="auto"/>
        <w:jc w:val="center"/>
        <w:rPr>
          <w:b/>
          <w:color w:val="FF0000"/>
          <w:lang w:val="en-US"/>
        </w:rPr>
      </w:pPr>
    </w:p>
    <w:p w:rsidR="00D775BD" w:rsidRDefault="00D775BD" w:rsidP="00D775BD">
      <w:pPr>
        <w:spacing w:line="276" w:lineRule="auto"/>
        <w:jc w:val="center"/>
        <w:rPr>
          <w:b/>
          <w:color w:val="FF0000"/>
          <w:lang w:val="en-US"/>
        </w:rPr>
      </w:pPr>
    </w:p>
    <w:p w:rsidR="002A7B0C" w:rsidRPr="002F1653" w:rsidRDefault="002A7B0C" w:rsidP="00D775BD">
      <w:pPr>
        <w:spacing w:line="276" w:lineRule="auto"/>
        <w:jc w:val="center"/>
        <w:rPr>
          <w:b/>
          <w:color w:val="FF0000"/>
        </w:rPr>
      </w:pPr>
      <w:r w:rsidRPr="002F1653">
        <w:rPr>
          <w:b/>
          <w:color w:val="FF0000"/>
        </w:rPr>
        <w:t>Bài 49: BẢO VỆ SỰ ĐA DẠNG CỦA THỰC VẬT</w:t>
      </w:r>
    </w:p>
    <w:p w:rsidR="002A7B0C" w:rsidRPr="002F1653" w:rsidRDefault="002A7B0C" w:rsidP="00D775BD">
      <w:pPr>
        <w:spacing w:line="276" w:lineRule="auto"/>
        <w:rPr>
          <w:b/>
          <w:bCs/>
          <w:lang w:val="en-US"/>
        </w:rPr>
      </w:pPr>
      <w:r w:rsidRPr="002F1653">
        <w:rPr>
          <w:b/>
          <w:bCs/>
          <w:lang w:val="en-US"/>
        </w:rPr>
        <w:t>1</w:t>
      </w:r>
      <w:r w:rsidRPr="002F1653">
        <w:rPr>
          <w:b/>
          <w:bCs/>
        </w:rPr>
        <w:t xml:space="preserve">. Đa dạng thực vật là gì?  </w:t>
      </w:r>
    </w:p>
    <w:p w:rsidR="002A7B0C" w:rsidRPr="002F1653" w:rsidRDefault="002A7B0C" w:rsidP="00D775BD">
      <w:pPr>
        <w:spacing w:line="276" w:lineRule="auto"/>
        <w:rPr>
          <w:lang w:val="en-US"/>
        </w:rPr>
      </w:pPr>
      <w:r w:rsidRPr="002F1653">
        <w:rPr>
          <w:lang w:val="en-US"/>
        </w:rPr>
        <w:t>- Đa dạng thực vật là sự phong phú về các loài, các cá thể của loài và môi trường sống của chúng.</w:t>
      </w:r>
    </w:p>
    <w:p w:rsidR="00802E70" w:rsidRDefault="002A7B0C" w:rsidP="00D775BD">
      <w:pPr>
        <w:pStyle w:val="BodyText3"/>
        <w:spacing w:line="276" w:lineRule="auto"/>
        <w:rPr>
          <w:b/>
          <w:sz w:val="28"/>
          <w:szCs w:val="28"/>
          <w:lang w:val="en-US"/>
        </w:rPr>
      </w:pPr>
      <w:r w:rsidRPr="002F1653">
        <w:rPr>
          <w:b/>
          <w:sz w:val="28"/>
          <w:szCs w:val="28"/>
        </w:rPr>
        <w:t>2. Tình hình đa dạng của thực vật ở Việt Nam</w:t>
      </w:r>
    </w:p>
    <w:p w:rsidR="002A7B0C" w:rsidRPr="00802E70" w:rsidRDefault="002A7B0C" w:rsidP="00D775BD">
      <w:pPr>
        <w:pStyle w:val="BodyText3"/>
        <w:spacing w:line="276" w:lineRule="auto"/>
        <w:rPr>
          <w:b/>
          <w:sz w:val="28"/>
          <w:szCs w:val="28"/>
        </w:rPr>
      </w:pPr>
      <w:r w:rsidRPr="00802E70">
        <w:rPr>
          <w:sz w:val="28"/>
          <w:szCs w:val="28"/>
        </w:rPr>
        <w:t xml:space="preserve"> a) </w:t>
      </w:r>
      <w:r w:rsidRPr="00802E70">
        <w:rPr>
          <w:sz w:val="28"/>
          <w:szCs w:val="28"/>
          <w:u w:val="single"/>
        </w:rPr>
        <w:t>Việt Nam có tính đa dạng cao về thực vật</w:t>
      </w:r>
      <w:r w:rsidRPr="00802E70">
        <w:rPr>
          <w:sz w:val="28"/>
          <w:szCs w:val="28"/>
        </w:rPr>
        <w:t xml:space="preserve">:  </w:t>
      </w:r>
    </w:p>
    <w:p w:rsidR="002A7B0C" w:rsidRPr="002F1653" w:rsidRDefault="002A7B0C" w:rsidP="00D775BD">
      <w:pPr>
        <w:pStyle w:val="BodyText2"/>
        <w:spacing w:line="276" w:lineRule="auto"/>
        <w:rPr>
          <w:szCs w:val="28"/>
          <w:lang w:val="vi-VN"/>
        </w:rPr>
      </w:pPr>
      <w:r w:rsidRPr="002F1653">
        <w:rPr>
          <w:szCs w:val="28"/>
          <w:lang w:val="vi-VN"/>
        </w:rPr>
        <w:t xml:space="preserve">        * Việt Nam có tính đa dạng cao về thực vật: </w:t>
      </w:r>
    </w:p>
    <w:p w:rsidR="002A7B0C" w:rsidRPr="002F1653" w:rsidRDefault="002A7B0C" w:rsidP="00D775BD">
      <w:pPr>
        <w:pStyle w:val="BodyText2"/>
        <w:spacing w:line="276" w:lineRule="auto"/>
        <w:rPr>
          <w:szCs w:val="28"/>
          <w:lang w:val="vi-VN"/>
        </w:rPr>
      </w:pPr>
      <w:r w:rsidRPr="002F1653">
        <w:rPr>
          <w:szCs w:val="28"/>
          <w:lang w:val="vi-VN"/>
        </w:rPr>
        <w:t xml:space="preserve">+ Có nhiều loài, 1 số loài quý hiếm . + Môi trường sống đa dạng. </w:t>
      </w:r>
    </w:p>
    <w:p w:rsidR="002A7B0C" w:rsidRPr="002F1653" w:rsidRDefault="002A7B0C" w:rsidP="00D775BD">
      <w:pPr>
        <w:spacing w:line="276" w:lineRule="auto"/>
      </w:pPr>
      <w:r w:rsidRPr="002F1653">
        <w:t xml:space="preserve"> b) </w:t>
      </w:r>
      <w:r w:rsidRPr="002F1653">
        <w:rPr>
          <w:u w:val="single"/>
        </w:rPr>
        <w:t>Sự suy giảm tính đa dạng của thực vật ở Việt Nam</w:t>
      </w:r>
      <w:r w:rsidRPr="002F1653">
        <w:t xml:space="preserve">: </w:t>
      </w:r>
    </w:p>
    <w:p w:rsidR="002A7B0C" w:rsidRPr="002F1653" w:rsidRDefault="002A7B0C" w:rsidP="00D775BD">
      <w:pPr>
        <w:spacing w:line="276" w:lineRule="auto"/>
      </w:pPr>
      <w:r w:rsidRPr="002F1653">
        <w:rPr>
          <w:i/>
          <w:iCs/>
        </w:rPr>
        <w:t>Nguyên nhân</w:t>
      </w:r>
      <w:r w:rsidRPr="002F1653">
        <w:t xml:space="preserve">: </w:t>
      </w:r>
    </w:p>
    <w:p w:rsidR="002A7B0C" w:rsidRPr="002F1653" w:rsidRDefault="002A7B0C" w:rsidP="00D775BD">
      <w:pPr>
        <w:pStyle w:val="BodyText2"/>
        <w:spacing w:line="276" w:lineRule="auto"/>
        <w:rPr>
          <w:szCs w:val="28"/>
          <w:lang w:val="vi-VN"/>
        </w:rPr>
      </w:pPr>
      <w:r w:rsidRPr="002F1653">
        <w:rPr>
          <w:szCs w:val="28"/>
          <w:lang w:val="vi-VN"/>
        </w:rPr>
        <w:t xml:space="preserve"> + Cây có giá trị kinh tế bị khai thác bừa bãi .</w:t>
      </w:r>
    </w:p>
    <w:p w:rsidR="002A7B0C" w:rsidRPr="002F1653" w:rsidRDefault="002A7B0C" w:rsidP="00D775BD">
      <w:pPr>
        <w:pStyle w:val="BodyText2"/>
        <w:spacing w:line="276" w:lineRule="auto"/>
        <w:rPr>
          <w:szCs w:val="28"/>
          <w:lang w:val="vi-VN"/>
        </w:rPr>
      </w:pPr>
      <w:r w:rsidRPr="002F1653">
        <w:rPr>
          <w:szCs w:val="28"/>
          <w:lang w:val="vi-VN"/>
        </w:rPr>
        <w:t xml:space="preserve"> + Rừng bị tàn phá. </w:t>
      </w:r>
    </w:p>
    <w:p w:rsidR="002A7B0C" w:rsidRPr="002F1653" w:rsidRDefault="002A7B0C" w:rsidP="00D775BD">
      <w:pPr>
        <w:spacing w:line="276" w:lineRule="auto"/>
      </w:pPr>
      <w:r w:rsidRPr="002F1653">
        <w:rPr>
          <w:i/>
          <w:iCs/>
        </w:rPr>
        <w:t>Hậu quả</w:t>
      </w:r>
      <w:r w:rsidRPr="002F1653">
        <w:t>: Nhiều loài thực vật trở nên quý hiếm, 1 số bị tuyệt chủng .</w:t>
      </w:r>
    </w:p>
    <w:p w:rsidR="002A7B0C" w:rsidRPr="002F1653" w:rsidRDefault="002A7B0C" w:rsidP="00D775BD">
      <w:pPr>
        <w:spacing w:line="276" w:lineRule="auto"/>
      </w:pPr>
      <w:r w:rsidRPr="002F1653">
        <w:t xml:space="preserve">* </w:t>
      </w:r>
      <w:r w:rsidRPr="002F1653">
        <w:rPr>
          <w:u w:val="single"/>
        </w:rPr>
        <w:t>Thực vật quý hiếm</w:t>
      </w:r>
      <w:r w:rsidRPr="002F1653">
        <w:t>: là những thực vật có giá trị kinh tế và có xu hướng ngày càng ít đi do bị khai thác quá mức.</w:t>
      </w:r>
    </w:p>
    <w:p w:rsidR="002A7B0C" w:rsidRPr="002F1653" w:rsidRDefault="002A7B0C" w:rsidP="00D775BD">
      <w:pPr>
        <w:spacing w:line="276" w:lineRule="auto"/>
      </w:pPr>
      <w:r w:rsidRPr="002F1653">
        <w:rPr>
          <w:b/>
          <w:bCs/>
          <w:lang w:val="en-US"/>
        </w:rPr>
        <w:t>3</w:t>
      </w:r>
      <w:r w:rsidRPr="002F1653">
        <w:rPr>
          <w:b/>
          <w:bCs/>
        </w:rPr>
        <w:t xml:space="preserve">. Các biện pháp bảo vệ sự đa dạng thực vật: </w:t>
      </w:r>
      <w:r w:rsidRPr="002F1653">
        <w:t xml:space="preserve"> </w:t>
      </w:r>
    </w:p>
    <w:p w:rsidR="002A7B0C" w:rsidRPr="002F1653" w:rsidRDefault="002A7B0C" w:rsidP="00D775BD">
      <w:pPr>
        <w:spacing w:line="276" w:lineRule="auto"/>
      </w:pPr>
      <w:r w:rsidRPr="002F1653">
        <w:t xml:space="preserve">Ngăn chặn phá rừng, </w:t>
      </w:r>
    </w:p>
    <w:p w:rsidR="002A7B0C" w:rsidRPr="002F1653" w:rsidRDefault="002A7B0C" w:rsidP="00D775BD">
      <w:pPr>
        <w:spacing w:line="276" w:lineRule="auto"/>
      </w:pPr>
      <w:r w:rsidRPr="002F1653">
        <w:t>Hạn chế khai thác bừa bãi thực  vật quý hiếm .</w:t>
      </w:r>
    </w:p>
    <w:p w:rsidR="002A7B0C" w:rsidRPr="002F1653" w:rsidRDefault="002A7B0C" w:rsidP="00D775BD">
      <w:pPr>
        <w:spacing w:line="276" w:lineRule="auto"/>
      </w:pPr>
      <w:r w:rsidRPr="002F1653">
        <w:t>Xây dựng: vườn thực vật, khu bảo tồn thiên nhiên, …</w:t>
      </w:r>
    </w:p>
    <w:p w:rsidR="002A7B0C" w:rsidRPr="002F1653" w:rsidRDefault="002A7B0C" w:rsidP="00D775BD">
      <w:pPr>
        <w:spacing w:line="276" w:lineRule="auto"/>
      </w:pPr>
      <w:r w:rsidRPr="002F1653">
        <w:t xml:space="preserve">Cấm buôn bán, xuất khẩu các loài quý hiếm đặc biệt. </w:t>
      </w:r>
    </w:p>
    <w:p w:rsidR="002A7B0C" w:rsidRPr="002F1653" w:rsidRDefault="002A7B0C" w:rsidP="00D775BD">
      <w:pPr>
        <w:spacing w:line="276" w:lineRule="auto"/>
      </w:pPr>
      <w:r w:rsidRPr="002F1653">
        <w:t>Tuyên truyền giáo dục người dân cùng tham gia trồng và bảo vệ rừng .</w:t>
      </w:r>
    </w:p>
    <w:p w:rsidR="00D775BD" w:rsidRDefault="00D775BD" w:rsidP="00D775BD">
      <w:pPr>
        <w:spacing w:line="276" w:lineRule="auto"/>
        <w:jc w:val="center"/>
        <w:rPr>
          <w:b/>
          <w:color w:val="FF0000"/>
          <w:lang w:val="en-US"/>
        </w:rPr>
      </w:pPr>
    </w:p>
    <w:p w:rsidR="002A7B0C" w:rsidRPr="002F1653" w:rsidRDefault="002A7B0C" w:rsidP="00D775BD">
      <w:pPr>
        <w:spacing w:line="276" w:lineRule="auto"/>
        <w:jc w:val="center"/>
        <w:rPr>
          <w:b/>
          <w:color w:val="FF0000"/>
        </w:rPr>
      </w:pPr>
      <w:r w:rsidRPr="002F1653">
        <w:rPr>
          <w:b/>
          <w:color w:val="FF0000"/>
        </w:rPr>
        <w:t>CHƯƠNG X: VI KHUẨN – NẤM – ĐỊA Y</w:t>
      </w:r>
    </w:p>
    <w:p w:rsidR="00D775BD" w:rsidRDefault="00D775BD" w:rsidP="00D775BD">
      <w:pPr>
        <w:spacing w:line="276" w:lineRule="auto"/>
        <w:jc w:val="center"/>
        <w:rPr>
          <w:b/>
          <w:color w:val="FF0000"/>
          <w:lang w:val="en-US"/>
        </w:rPr>
      </w:pPr>
    </w:p>
    <w:p w:rsidR="002A7B0C" w:rsidRPr="002F1653" w:rsidRDefault="002A7B0C" w:rsidP="00D775BD">
      <w:pPr>
        <w:spacing w:line="276" w:lineRule="auto"/>
        <w:jc w:val="center"/>
        <w:rPr>
          <w:b/>
        </w:rPr>
      </w:pPr>
      <w:r w:rsidRPr="002F1653">
        <w:rPr>
          <w:b/>
          <w:color w:val="FF0000"/>
        </w:rPr>
        <w:t>Bài 50</w:t>
      </w:r>
      <w:r w:rsidRPr="002F1653">
        <w:rPr>
          <w:rFonts w:ascii="VNI-Vivi" w:hAnsi="VNI-Vivi"/>
          <w:b/>
          <w:color w:val="FF0000"/>
        </w:rPr>
        <w:t xml:space="preserve"> </w:t>
      </w:r>
      <w:r w:rsidRPr="002F1653">
        <w:rPr>
          <w:b/>
          <w:color w:val="FF0000"/>
        </w:rPr>
        <w:t xml:space="preserve">VI KHUẨN </w:t>
      </w:r>
    </w:p>
    <w:p w:rsidR="002A7B0C" w:rsidRPr="002F1653" w:rsidRDefault="002F1653" w:rsidP="00D775BD">
      <w:pPr>
        <w:spacing w:line="276" w:lineRule="auto"/>
      </w:pPr>
      <w:r w:rsidRPr="002F1653">
        <w:rPr>
          <w:b/>
          <w:bCs/>
          <w:lang w:val="en-US"/>
        </w:rPr>
        <w:t>I</w:t>
      </w:r>
      <w:r w:rsidR="002A7B0C" w:rsidRPr="002F1653">
        <w:rPr>
          <w:b/>
          <w:bCs/>
        </w:rPr>
        <w:t xml:space="preserve">. Hình dạng, kích thước và cấu tạo của vi khuẩn </w:t>
      </w:r>
      <w:r w:rsidR="002A7B0C" w:rsidRPr="002F1653">
        <w:t xml:space="preserve"> </w:t>
      </w:r>
    </w:p>
    <w:p w:rsidR="002A7B0C" w:rsidRPr="002F1653" w:rsidRDefault="002A7B0C" w:rsidP="00D775BD">
      <w:pPr>
        <w:spacing w:line="276" w:lineRule="auto"/>
      </w:pPr>
      <w:r w:rsidRPr="002F1653">
        <w:t xml:space="preserve">  </w:t>
      </w:r>
      <w:r w:rsidR="00802E70">
        <w:rPr>
          <w:lang w:val="en-US"/>
        </w:rPr>
        <w:t xml:space="preserve">- </w:t>
      </w:r>
      <w:r w:rsidRPr="002F1653">
        <w:t>Hình dạng: vi khhuẩn có nhiều hình dạng: hình cầu, hình que, hình dấu phẩy, hình xoắn, …</w:t>
      </w:r>
    </w:p>
    <w:p w:rsidR="002A7B0C" w:rsidRPr="002F1653" w:rsidRDefault="00802E70" w:rsidP="00D775BD">
      <w:pPr>
        <w:spacing w:line="276" w:lineRule="auto"/>
      </w:pPr>
      <w:r>
        <w:rPr>
          <w:lang w:val="en-US"/>
        </w:rPr>
        <w:t xml:space="preserve">- </w:t>
      </w:r>
      <w:r w:rsidR="002A7B0C" w:rsidRPr="002F1653">
        <w:t xml:space="preserve">Kích thước: rất nhỏ, </w:t>
      </w:r>
    </w:p>
    <w:p w:rsidR="002A7B0C" w:rsidRPr="002F1653" w:rsidRDefault="00802E70" w:rsidP="00D775BD">
      <w:pPr>
        <w:spacing w:line="276" w:lineRule="auto"/>
      </w:pPr>
      <w:r>
        <w:rPr>
          <w:lang w:val="en-US"/>
        </w:rPr>
        <w:t xml:space="preserve">- </w:t>
      </w:r>
      <w:r w:rsidR="002A7B0C" w:rsidRPr="002F1653">
        <w:t>Cấu tạo: có vách tế bào, chất tế bào, chưa có nhân hoàn chỉnh.</w:t>
      </w:r>
    </w:p>
    <w:p w:rsidR="002F1653" w:rsidRPr="002F1653" w:rsidRDefault="002F1653" w:rsidP="00D775BD">
      <w:pPr>
        <w:spacing w:line="276" w:lineRule="auto"/>
        <w:rPr>
          <w:b/>
          <w:lang w:val="en-US"/>
        </w:rPr>
      </w:pPr>
      <w:r w:rsidRPr="002F1653">
        <w:rPr>
          <w:b/>
          <w:lang w:val="en-US"/>
        </w:rPr>
        <w:t>II, III (đọc SGK)</w:t>
      </w:r>
    </w:p>
    <w:p w:rsidR="002F1653" w:rsidRPr="002F1653" w:rsidRDefault="002F1653" w:rsidP="00D775BD">
      <w:pPr>
        <w:spacing w:line="276" w:lineRule="auto"/>
      </w:pPr>
      <w:r w:rsidRPr="002F1653">
        <w:rPr>
          <w:b/>
          <w:bCs/>
        </w:rPr>
        <w:t>IV. Vai trò của vi khuẩn</w:t>
      </w:r>
      <w:r w:rsidRPr="002F1653">
        <w:t xml:space="preserve"> </w:t>
      </w:r>
    </w:p>
    <w:p w:rsidR="002F1653" w:rsidRPr="002F1653" w:rsidRDefault="002F1653" w:rsidP="00D775BD">
      <w:pPr>
        <w:spacing w:line="276" w:lineRule="auto"/>
      </w:pPr>
      <w:r w:rsidRPr="002F1653">
        <w:t xml:space="preserve">  1) </w:t>
      </w:r>
      <w:r w:rsidRPr="002F1653">
        <w:rPr>
          <w:u w:val="single"/>
        </w:rPr>
        <w:t>Vi khuẩn có ích</w:t>
      </w:r>
      <w:r w:rsidRPr="002F1653">
        <w:t xml:space="preserve">: </w:t>
      </w:r>
    </w:p>
    <w:p w:rsidR="002F1653" w:rsidRPr="002F1653" w:rsidRDefault="002F1653" w:rsidP="00D775BD">
      <w:pPr>
        <w:spacing w:line="276" w:lineRule="auto"/>
      </w:pPr>
      <w:r w:rsidRPr="002F1653">
        <w:t xml:space="preserve">Phân huỷ chất hữu cơ thành các chất vô cơ </w:t>
      </w:r>
      <w:r w:rsidRPr="002F1653">
        <w:sym w:font="Symbol" w:char="F0AE"/>
      </w:r>
      <w:r w:rsidRPr="002F1653">
        <w:t xml:space="preserve"> cây sử dụng (bảo đảm được nguồn vật chất trong tự nhiên). </w:t>
      </w:r>
    </w:p>
    <w:p w:rsidR="002F1653" w:rsidRPr="002F1653" w:rsidRDefault="002F1653" w:rsidP="00D775BD">
      <w:pPr>
        <w:spacing w:line="276" w:lineRule="auto"/>
      </w:pPr>
      <w:r w:rsidRPr="002F1653">
        <w:t xml:space="preserve">Góp phần hình thành than đá, dầu lửa. </w:t>
      </w:r>
    </w:p>
    <w:p w:rsidR="002F1653" w:rsidRPr="002F1653" w:rsidRDefault="002F1653" w:rsidP="00D775BD">
      <w:pPr>
        <w:spacing w:line="276" w:lineRule="auto"/>
      </w:pPr>
      <w:r w:rsidRPr="002F1653">
        <w:t xml:space="preserve">Nhiều vi khuẩn có ích trong công nghiệp và nông nghiệp. </w:t>
      </w:r>
      <w:r w:rsidRPr="002F1653">
        <w:tab/>
      </w:r>
    </w:p>
    <w:p w:rsidR="002F1653" w:rsidRPr="002F1653" w:rsidRDefault="002F1653" w:rsidP="00D775BD">
      <w:pPr>
        <w:spacing w:line="276" w:lineRule="auto"/>
      </w:pPr>
      <w:r w:rsidRPr="002F1653">
        <w:t xml:space="preserve">  2)  </w:t>
      </w:r>
      <w:r w:rsidRPr="002F1653">
        <w:rPr>
          <w:u w:val="single"/>
        </w:rPr>
        <w:t>Vi khuẩn có hại</w:t>
      </w:r>
      <w:r w:rsidRPr="002F1653">
        <w:t xml:space="preserve">: </w:t>
      </w:r>
    </w:p>
    <w:p w:rsidR="002F1653" w:rsidRPr="002F1653" w:rsidRDefault="002F1653" w:rsidP="00D775BD">
      <w:pPr>
        <w:spacing w:line="276" w:lineRule="auto"/>
      </w:pPr>
      <w:r w:rsidRPr="002F1653">
        <w:t xml:space="preserve">Gây bệnh cho người, vật nuôi và thực vật. </w:t>
      </w:r>
    </w:p>
    <w:p w:rsidR="002F1653" w:rsidRPr="002F1653" w:rsidRDefault="002F1653" w:rsidP="00D775BD">
      <w:pPr>
        <w:spacing w:line="276" w:lineRule="auto"/>
      </w:pPr>
      <w:r w:rsidRPr="002F1653">
        <w:t>Gây hiện tượng thối rữa làm hư thức ăn và ô nhiễm môi trường.</w:t>
      </w:r>
    </w:p>
    <w:p w:rsidR="002F1653" w:rsidRPr="002F1653" w:rsidRDefault="002F1653" w:rsidP="00D775BD">
      <w:pPr>
        <w:spacing w:line="276" w:lineRule="auto"/>
        <w:jc w:val="both"/>
        <w:rPr>
          <w:b/>
          <w:bCs/>
          <w:lang w:eastAsia="en-US"/>
        </w:rPr>
      </w:pPr>
      <w:r w:rsidRPr="002F1653">
        <w:rPr>
          <w:b/>
          <w:bCs/>
          <w:lang w:eastAsia="en-US"/>
        </w:rPr>
        <w:t>V. Sơ lược về vi rut</w:t>
      </w:r>
    </w:p>
    <w:p w:rsidR="002F1653" w:rsidRPr="002F1653" w:rsidRDefault="002F1653" w:rsidP="00D775BD">
      <w:pPr>
        <w:spacing w:line="276" w:lineRule="auto"/>
      </w:pPr>
      <w:r w:rsidRPr="002F1653">
        <w:t xml:space="preserve"> Virut rất nhỏ, </w:t>
      </w:r>
    </w:p>
    <w:p w:rsidR="002F1653" w:rsidRPr="002F1653" w:rsidRDefault="002F1653" w:rsidP="00D775BD">
      <w:pPr>
        <w:spacing w:line="276" w:lineRule="auto"/>
      </w:pPr>
      <w:r w:rsidRPr="002F1653">
        <w:t xml:space="preserve">Chưa có cấu tạo tế bào sống, </w:t>
      </w:r>
    </w:p>
    <w:p w:rsidR="002F1653" w:rsidRPr="002F1653" w:rsidRDefault="002F1653" w:rsidP="00D775BD">
      <w:pPr>
        <w:spacing w:line="276" w:lineRule="auto"/>
      </w:pPr>
      <w:r w:rsidRPr="002F1653">
        <w:t xml:space="preserve">Sống kí sinh bắt buột trên cơ thể vật chủ.  </w:t>
      </w:r>
    </w:p>
    <w:p w:rsidR="00D775BD" w:rsidRDefault="00D775BD" w:rsidP="00D775BD">
      <w:pPr>
        <w:spacing w:line="276" w:lineRule="auto"/>
        <w:jc w:val="center"/>
        <w:rPr>
          <w:b/>
          <w:color w:val="FF0000"/>
          <w:lang w:val="en-US"/>
        </w:rPr>
      </w:pPr>
    </w:p>
    <w:p w:rsidR="00D775BD" w:rsidRDefault="00D775BD" w:rsidP="00D775BD">
      <w:pPr>
        <w:spacing w:line="276" w:lineRule="auto"/>
        <w:jc w:val="center"/>
        <w:rPr>
          <w:b/>
          <w:color w:val="FF0000"/>
          <w:lang w:val="en-US"/>
        </w:rPr>
      </w:pPr>
    </w:p>
    <w:p w:rsidR="002F1653" w:rsidRPr="002F1653" w:rsidRDefault="002F1653" w:rsidP="00D775BD">
      <w:pPr>
        <w:spacing w:line="276" w:lineRule="auto"/>
        <w:jc w:val="center"/>
        <w:rPr>
          <w:color w:val="FF0000"/>
        </w:rPr>
      </w:pPr>
      <w:r w:rsidRPr="002F1653">
        <w:rPr>
          <w:b/>
          <w:color w:val="FF0000"/>
        </w:rPr>
        <w:t>Bài 51: NẤM</w:t>
      </w:r>
    </w:p>
    <w:p w:rsidR="002F1653" w:rsidRPr="002F1653" w:rsidRDefault="00802E70" w:rsidP="00D775BD">
      <w:pPr>
        <w:spacing w:line="276" w:lineRule="auto"/>
        <w:jc w:val="both"/>
        <w:rPr>
          <w:b/>
          <w:bCs/>
          <w:lang w:eastAsia="en-US"/>
        </w:rPr>
      </w:pPr>
      <w:r>
        <w:rPr>
          <w:b/>
          <w:bCs/>
          <w:lang w:eastAsia="en-US"/>
        </w:rPr>
        <w:t>I. Mốc tr</w:t>
      </w:r>
      <w:r>
        <w:rPr>
          <w:b/>
          <w:bCs/>
          <w:lang w:val="en-US" w:eastAsia="en-US"/>
        </w:rPr>
        <w:t>ắ</w:t>
      </w:r>
      <w:r w:rsidR="002F1653" w:rsidRPr="002F1653">
        <w:rPr>
          <w:b/>
          <w:bCs/>
          <w:lang w:eastAsia="en-US"/>
        </w:rPr>
        <w:t xml:space="preserve">ng: </w:t>
      </w:r>
    </w:p>
    <w:p w:rsidR="002F1653" w:rsidRPr="002F1653" w:rsidRDefault="002F1653" w:rsidP="00D775BD">
      <w:pPr>
        <w:spacing w:line="276" w:lineRule="auto"/>
      </w:pPr>
      <w:r w:rsidRPr="002F1653">
        <w:t xml:space="preserve">  1) </w:t>
      </w:r>
      <w:r w:rsidRPr="002F1653">
        <w:rPr>
          <w:u w:val="single"/>
        </w:rPr>
        <w:t>Qsát hdạng, cấu tạo mốc trắng</w:t>
      </w:r>
      <w:r w:rsidRPr="002F1653">
        <w:t xml:space="preserve">: </w:t>
      </w:r>
    </w:p>
    <w:p w:rsidR="002F1653" w:rsidRPr="002F1653" w:rsidRDefault="002F1653" w:rsidP="00D775BD">
      <w:pPr>
        <w:spacing w:line="276" w:lineRule="auto"/>
      </w:pPr>
      <w:r w:rsidRPr="002F1653">
        <w:t xml:space="preserve">Mốc trắng có dạng sợi, phân nhánh nhiều. </w:t>
      </w:r>
    </w:p>
    <w:p w:rsidR="002F1653" w:rsidRPr="002F1653" w:rsidRDefault="002F1653" w:rsidP="00D775BD">
      <w:pPr>
        <w:spacing w:line="276" w:lineRule="auto"/>
      </w:pPr>
      <w:r w:rsidRPr="002F1653">
        <w:t xml:space="preserve">Màu sắc: không màu. </w:t>
      </w:r>
    </w:p>
    <w:p w:rsidR="002F1653" w:rsidRPr="002F1653" w:rsidRDefault="002F1653" w:rsidP="00D775BD">
      <w:pPr>
        <w:spacing w:line="276" w:lineRule="auto"/>
      </w:pPr>
      <w:r w:rsidRPr="002F1653">
        <w:t xml:space="preserve">Cấu tạo: có chất tế bào, nhiều nhân, không có vách ngăn giữa các tế bào. </w:t>
      </w:r>
    </w:p>
    <w:p w:rsidR="002F1653" w:rsidRPr="002F1653" w:rsidRDefault="002F1653" w:rsidP="00D775BD">
      <w:pPr>
        <w:spacing w:line="276" w:lineRule="auto"/>
      </w:pPr>
      <w:r w:rsidRPr="002F1653">
        <w:t xml:space="preserve">Dinh duỡng: hoại sinh. </w:t>
      </w:r>
    </w:p>
    <w:p w:rsidR="002F1653" w:rsidRPr="002F1653" w:rsidRDefault="002F1653" w:rsidP="00D775BD">
      <w:pPr>
        <w:spacing w:line="276" w:lineRule="auto"/>
      </w:pPr>
      <w:r w:rsidRPr="002F1653">
        <w:t>Sinh sản: bằng bào tử (SSVT)</w:t>
      </w:r>
    </w:p>
    <w:p w:rsidR="002F1653" w:rsidRPr="002F1653" w:rsidRDefault="002F1653" w:rsidP="00D775BD">
      <w:pPr>
        <w:spacing w:line="276" w:lineRule="auto"/>
      </w:pPr>
      <w:r w:rsidRPr="002F1653">
        <w:t xml:space="preserve">  2) Một vài loại mốc khác: sgk  </w:t>
      </w:r>
    </w:p>
    <w:p w:rsidR="002F1653" w:rsidRPr="002F1653" w:rsidRDefault="002F1653" w:rsidP="00D775BD">
      <w:pPr>
        <w:spacing w:line="276" w:lineRule="auto"/>
        <w:rPr>
          <w:b/>
          <w:lang w:val="en-US"/>
        </w:rPr>
      </w:pPr>
      <w:r w:rsidRPr="002F1653">
        <w:rPr>
          <w:b/>
          <w:lang w:val="en-US"/>
        </w:rPr>
        <w:t xml:space="preserve">II. Nấm rơm: cấu tạo có 2 phần: </w:t>
      </w:r>
    </w:p>
    <w:p w:rsidR="002F1653" w:rsidRPr="002F1653" w:rsidRDefault="002F1653" w:rsidP="00D775BD">
      <w:pPr>
        <w:spacing w:line="276" w:lineRule="auto"/>
        <w:rPr>
          <w:lang w:val="en-US"/>
        </w:rPr>
      </w:pPr>
      <w:r w:rsidRPr="002F1653">
        <w:rPr>
          <w:lang w:val="en-US"/>
        </w:rPr>
        <w:t xml:space="preserve"> Sợi nấm: là CQSD: cấu tạo gồm nhiều tế bào phân biệt nhau bởi vách ngăn, mỗi tế bào có 2 nhân, không có diệp lục. </w:t>
      </w:r>
    </w:p>
    <w:p w:rsidR="002F1653" w:rsidRPr="002F1653" w:rsidRDefault="002F1653" w:rsidP="00D775BD">
      <w:pPr>
        <w:spacing w:line="276" w:lineRule="auto"/>
        <w:rPr>
          <w:lang w:val="en-US"/>
        </w:rPr>
      </w:pPr>
      <w:r w:rsidRPr="002F1653">
        <w:rPr>
          <w:lang w:val="en-US"/>
        </w:rPr>
        <w:t>Mũ nấm: là CQSS nằm trên cuống nấm:  mặt dưới mũ nấm có các phiến mỏng mang các bào tử.</w:t>
      </w:r>
    </w:p>
    <w:p w:rsidR="002F1653" w:rsidRDefault="00802E70" w:rsidP="00D775BD">
      <w:pPr>
        <w:spacing w:line="276" w:lineRule="auto"/>
        <w:jc w:val="center"/>
        <w:rPr>
          <w:b/>
          <w:lang w:val="pt-BR"/>
        </w:rPr>
      </w:pPr>
      <w:r w:rsidRPr="00637ED0">
        <w:rPr>
          <w:u w:val="single"/>
          <w:lang w:val="pt-BR"/>
        </w:rPr>
        <w:t>Bài 51</w:t>
      </w:r>
      <w:r w:rsidRPr="00637ED0">
        <w:rPr>
          <w:lang w:val="pt-BR"/>
        </w:rPr>
        <w:t xml:space="preserve">:  </w:t>
      </w:r>
      <w:r w:rsidRPr="00637ED0">
        <w:rPr>
          <w:b/>
          <w:lang w:val="pt-BR"/>
        </w:rPr>
        <w:t>NẤM (tt)</w:t>
      </w:r>
    </w:p>
    <w:p w:rsidR="00802E70" w:rsidRPr="00637ED0" w:rsidRDefault="00802E70" w:rsidP="00D775BD">
      <w:pPr>
        <w:spacing w:line="276" w:lineRule="auto"/>
        <w:rPr>
          <w:b/>
          <w:i/>
          <w:iCs/>
        </w:rPr>
      </w:pPr>
      <w:r w:rsidRPr="00637ED0">
        <w:rPr>
          <w:b/>
          <w:bCs/>
          <w:i/>
          <w:iCs/>
        </w:rPr>
        <w:t>II. Tầm quan trọng của nấm</w:t>
      </w:r>
    </w:p>
    <w:p w:rsidR="00802E70" w:rsidRPr="00637ED0" w:rsidRDefault="00802E70" w:rsidP="00D775BD">
      <w:pPr>
        <w:spacing w:line="276" w:lineRule="auto"/>
        <w:rPr>
          <w:b/>
          <w:u w:val="single"/>
        </w:rPr>
      </w:pPr>
      <w:r w:rsidRPr="00637ED0">
        <w:rPr>
          <w:b/>
        </w:rPr>
        <w:t xml:space="preserve">1. </w:t>
      </w:r>
      <w:r w:rsidRPr="00637ED0">
        <w:rPr>
          <w:b/>
          <w:u w:val="single"/>
        </w:rPr>
        <w:t>Nấm có ích:</w:t>
      </w:r>
    </w:p>
    <w:p w:rsidR="00802E70" w:rsidRPr="00637ED0" w:rsidRDefault="00802E70" w:rsidP="00D775BD">
      <w:pPr>
        <w:spacing w:line="276" w:lineRule="auto"/>
        <w:rPr>
          <w:iCs/>
        </w:rPr>
      </w:pPr>
      <w:r w:rsidRPr="00637ED0">
        <w:rPr>
          <w:iCs/>
        </w:rPr>
        <w:t>- Phân giải chất hữu cơ thành chất vô cơ.</w:t>
      </w:r>
    </w:p>
    <w:p w:rsidR="00802E70" w:rsidRPr="00637ED0" w:rsidRDefault="00802E70" w:rsidP="00D775BD">
      <w:pPr>
        <w:spacing w:line="276" w:lineRule="auto"/>
        <w:rPr>
          <w:iCs/>
        </w:rPr>
      </w:pPr>
      <w:r w:rsidRPr="00637ED0">
        <w:rPr>
          <w:iCs/>
        </w:rPr>
        <w:t>- Sản xuất rượu, bia, chế biến một số thực phẩm, làm men nở bột mì.</w:t>
      </w:r>
    </w:p>
    <w:p w:rsidR="00802E70" w:rsidRPr="00637ED0" w:rsidRDefault="00802E70" w:rsidP="00D775BD">
      <w:pPr>
        <w:spacing w:line="276" w:lineRule="auto"/>
        <w:rPr>
          <w:iCs/>
        </w:rPr>
      </w:pPr>
      <w:r w:rsidRPr="00637ED0">
        <w:rPr>
          <w:iCs/>
        </w:rPr>
        <w:t>- Làm thức ăn</w:t>
      </w:r>
    </w:p>
    <w:p w:rsidR="00802E70" w:rsidRPr="00802E70" w:rsidRDefault="00802E70" w:rsidP="00D775BD">
      <w:pPr>
        <w:spacing w:line="276" w:lineRule="auto"/>
        <w:rPr>
          <w:iCs/>
          <w:lang w:val="en-US"/>
        </w:rPr>
      </w:pPr>
      <w:r>
        <w:rPr>
          <w:iCs/>
        </w:rPr>
        <w:t>- Làm thuốc.</w:t>
      </w:r>
    </w:p>
    <w:p w:rsidR="00802E70" w:rsidRPr="00637ED0" w:rsidRDefault="00802E70" w:rsidP="00D775BD">
      <w:pPr>
        <w:spacing w:line="276" w:lineRule="auto"/>
        <w:rPr>
          <w:b/>
          <w:u w:val="single"/>
        </w:rPr>
      </w:pPr>
      <w:r w:rsidRPr="00637ED0">
        <w:rPr>
          <w:b/>
        </w:rPr>
        <w:t>2</w:t>
      </w:r>
      <w:r w:rsidRPr="00637ED0">
        <w:t xml:space="preserve">. </w:t>
      </w:r>
      <w:r w:rsidRPr="00637ED0">
        <w:rPr>
          <w:b/>
          <w:u w:val="single"/>
        </w:rPr>
        <w:t>Nấm có hại:</w:t>
      </w:r>
    </w:p>
    <w:p w:rsidR="00802E70" w:rsidRPr="00637ED0" w:rsidRDefault="00802E70" w:rsidP="00D775BD">
      <w:pPr>
        <w:spacing w:line="276" w:lineRule="auto"/>
        <w:rPr>
          <w:iCs/>
        </w:rPr>
      </w:pPr>
      <w:r w:rsidRPr="00637ED0">
        <w:rPr>
          <w:iCs/>
        </w:rPr>
        <w:t xml:space="preserve"> - Nấm kí sinh gây bệnh cho con người và thực vật </w:t>
      </w:r>
    </w:p>
    <w:p w:rsidR="00802E70" w:rsidRPr="00637ED0" w:rsidRDefault="00802E70" w:rsidP="00D775BD">
      <w:pPr>
        <w:spacing w:line="276" w:lineRule="auto"/>
        <w:rPr>
          <w:iCs/>
        </w:rPr>
      </w:pPr>
      <w:r w:rsidRPr="00637ED0">
        <w:rPr>
          <w:iCs/>
        </w:rPr>
        <w:t xml:space="preserve"> - Nấm mốc làm hỏng thức ăn, đồ dùng. </w:t>
      </w:r>
    </w:p>
    <w:p w:rsidR="00802E70" w:rsidRDefault="00802E70" w:rsidP="00D775BD">
      <w:pPr>
        <w:spacing w:line="276" w:lineRule="auto"/>
        <w:rPr>
          <w:iCs/>
          <w:lang w:val="en-US"/>
        </w:rPr>
      </w:pPr>
      <w:r w:rsidRPr="00637ED0">
        <w:rPr>
          <w:iCs/>
        </w:rPr>
        <w:t xml:space="preserve"> - Nấm độc có thể gây ngộ độc.</w:t>
      </w:r>
    </w:p>
    <w:p w:rsidR="00FC536B" w:rsidRDefault="00FC536B" w:rsidP="00FC536B">
      <w:pPr>
        <w:spacing w:line="276" w:lineRule="auto"/>
        <w:jc w:val="center"/>
        <w:rPr>
          <w:iCs/>
          <w:lang w:val="en-US"/>
        </w:rPr>
      </w:pPr>
    </w:p>
    <w:p w:rsidR="00FC536B" w:rsidRDefault="00FC536B" w:rsidP="00FC536B">
      <w:pPr>
        <w:spacing w:line="276" w:lineRule="auto"/>
        <w:jc w:val="center"/>
        <w:rPr>
          <w:iCs/>
          <w:lang w:val="en-US"/>
        </w:rPr>
      </w:pPr>
      <w:r>
        <w:rPr>
          <w:iCs/>
          <w:lang w:val="en-US"/>
        </w:rPr>
        <w:t>HẾT</w:t>
      </w:r>
    </w:p>
    <w:p w:rsidR="00FC536B" w:rsidRPr="00FC536B" w:rsidRDefault="00FC536B" w:rsidP="00FC536B">
      <w:pPr>
        <w:spacing w:line="276" w:lineRule="auto"/>
        <w:jc w:val="center"/>
        <w:rPr>
          <w:lang w:val="en-US"/>
        </w:rPr>
      </w:pPr>
      <w:r>
        <w:rPr>
          <w:iCs/>
          <w:lang w:val="en-US"/>
        </w:rPr>
        <w:t>-----------------------------------</w:t>
      </w:r>
    </w:p>
    <w:sectPr w:rsidR="00FC536B" w:rsidRPr="00FC536B" w:rsidSect="00D775BD">
      <w:footerReference w:type="default" r:id="rId8"/>
      <w:pgSz w:w="11907" w:h="16839" w:code="9"/>
      <w:pgMar w:top="329" w:right="851" w:bottom="270" w:left="1134"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0D5" w:rsidRDefault="009C70D5" w:rsidP="00D775BD">
      <w:r>
        <w:separator/>
      </w:r>
    </w:p>
  </w:endnote>
  <w:endnote w:type="continuationSeparator" w:id="0">
    <w:p w:rsidR="009C70D5" w:rsidRDefault="009C70D5" w:rsidP="00D7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 - vivi">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VNI-Vivi">
    <w:altName w:val="Courier New"/>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681548"/>
      <w:docPartObj>
        <w:docPartGallery w:val="Page Numbers (Bottom of Page)"/>
        <w:docPartUnique/>
      </w:docPartObj>
    </w:sdtPr>
    <w:sdtEndPr>
      <w:rPr>
        <w:noProof/>
      </w:rPr>
    </w:sdtEndPr>
    <w:sdtContent>
      <w:p w:rsidR="00D775BD" w:rsidRDefault="00D775BD">
        <w:pPr>
          <w:pStyle w:val="Footer"/>
          <w:jc w:val="right"/>
        </w:pPr>
        <w:r>
          <w:fldChar w:fldCharType="begin"/>
        </w:r>
        <w:r>
          <w:instrText xml:space="preserve"> PAGE   \* MERGEFORMAT </w:instrText>
        </w:r>
        <w:r>
          <w:fldChar w:fldCharType="separate"/>
        </w:r>
        <w:r w:rsidR="009C70D5">
          <w:rPr>
            <w:noProof/>
          </w:rPr>
          <w:t>1</w:t>
        </w:r>
        <w:r>
          <w:rPr>
            <w:noProof/>
          </w:rPr>
          <w:fldChar w:fldCharType="end"/>
        </w:r>
      </w:p>
    </w:sdtContent>
  </w:sdt>
  <w:p w:rsidR="00D775BD" w:rsidRDefault="00D77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0D5" w:rsidRDefault="009C70D5" w:rsidP="00D775BD">
      <w:r>
        <w:separator/>
      </w:r>
    </w:p>
  </w:footnote>
  <w:footnote w:type="continuationSeparator" w:id="0">
    <w:p w:rsidR="009C70D5" w:rsidRDefault="009C70D5" w:rsidP="00D77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A1725"/>
    <w:multiLevelType w:val="multilevel"/>
    <w:tmpl w:val="E2822D66"/>
    <w:lvl w:ilvl="0">
      <w:start w:val="1"/>
      <w:numFmt w:val="bullet"/>
      <w:lvlText w:val="-"/>
      <w:lvlJc w:val="left"/>
      <w:pPr>
        <w:tabs>
          <w:tab w:val="num" w:pos="0"/>
        </w:tabs>
        <w:ind w:left="0" w:firstLine="0"/>
      </w:pPr>
      <w:rPr>
        <w:rFonts w:ascii="Times New Roman" w:eastAsia="Times New Roman" w:hAnsi="Times New Roman" w:cs="Times New Roman" w:hint="default"/>
        <w:vertAlign w:val="baseline"/>
      </w:rPr>
    </w:lvl>
    <w:lvl w:ilvl="1">
      <w:start w:val="1"/>
      <w:numFmt w:val="bullet"/>
      <w:lvlText w:val="o"/>
      <w:lvlJc w:val="left"/>
      <w:pPr>
        <w:tabs>
          <w:tab w:val="num" w:pos="1384"/>
        </w:tabs>
        <w:ind w:left="1384" w:hanging="360"/>
      </w:pPr>
      <w:rPr>
        <w:rFonts w:ascii="Courier New" w:hAnsi="Courier New" w:cs="Courier New" w:hint="default"/>
      </w:rPr>
    </w:lvl>
    <w:lvl w:ilvl="2">
      <w:start w:val="1"/>
      <w:numFmt w:val="bullet"/>
      <w:lvlText w:val=""/>
      <w:lvlJc w:val="left"/>
      <w:pPr>
        <w:tabs>
          <w:tab w:val="num" w:pos="2104"/>
        </w:tabs>
        <w:ind w:left="2104" w:hanging="360"/>
      </w:pPr>
      <w:rPr>
        <w:rFonts w:ascii="Wingdings" w:hAnsi="Wingdings" w:hint="default"/>
      </w:rPr>
    </w:lvl>
    <w:lvl w:ilvl="3">
      <w:start w:val="1"/>
      <w:numFmt w:val="bullet"/>
      <w:lvlText w:val=""/>
      <w:lvlJc w:val="left"/>
      <w:pPr>
        <w:tabs>
          <w:tab w:val="num" w:pos="2824"/>
        </w:tabs>
        <w:ind w:left="2824" w:hanging="360"/>
      </w:pPr>
      <w:rPr>
        <w:rFonts w:ascii="Symbol" w:hAnsi="Symbol" w:hint="default"/>
      </w:rPr>
    </w:lvl>
    <w:lvl w:ilvl="4">
      <w:start w:val="1"/>
      <w:numFmt w:val="bullet"/>
      <w:lvlText w:val="o"/>
      <w:lvlJc w:val="left"/>
      <w:pPr>
        <w:tabs>
          <w:tab w:val="num" w:pos="3544"/>
        </w:tabs>
        <w:ind w:left="3544" w:hanging="360"/>
      </w:pPr>
      <w:rPr>
        <w:rFonts w:ascii="Courier New" w:hAnsi="Courier New" w:cs="Courier New" w:hint="default"/>
      </w:rPr>
    </w:lvl>
    <w:lvl w:ilvl="5">
      <w:start w:val="1"/>
      <w:numFmt w:val="bullet"/>
      <w:lvlText w:val=""/>
      <w:lvlJc w:val="left"/>
      <w:pPr>
        <w:tabs>
          <w:tab w:val="num" w:pos="4264"/>
        </w:tabs>
        <w:ind w:left="4264" w:hanging="360"/>
      </w:pPr>
      <w:rPr>
        <w:rFonts w:ascii="Wingdings" w:hAnsi="Wingdings" w:hint="default"/>
      </w:rPr>
    </w:lvl>
    <w:lvl w:ilvl="6">
      <w:start w:val="1"/>
      <w:numFmt w:val="bullet"/>
      <w:lvlText w:val=""/>
      <w:lvlJc w:val="left"/>
      <w:pPr>
        <w:tabs>
          <w:tab w:val="num" w:pos="4984"/>
        </w:tabs>
        <w:ind w:left="4984" w:hanging="360"/>
      </w:pPr>
      <w:rPr>
        <w:rFonts w:ascii="Symbol" w:hAnsi="Symbol" w:hint="default"/>
      </w:rPr>
    </w:lvl>
    <w:lvl w:ilvl="7">
      <w:start w:val="1"/>
      <w:numFmt w:val="bullet"/>
      <w:lvlText w:val="o"/>
      <w:lvlJc w:val="left"/>
      <w:pPr>
        <w:tabs>
          <w:tab w:val="num" w:pos="5704"/>
        </w:tabs>
        <w:ind w:left="5704" w:hanging="360"/>
      </w:pPr>
      <w:rPr>
        <w:rFonts w:ascii="Courier New" w:hAnsi="Courier New" w:cs="Courier New" w:hint="default"/>
      </w:rPr>
    </w:lvl>
    <w:lvl w:ilvl="8">
      <w:start w:val="1"/>
      <w:numFmt w:val="bullet"/>
      <w:lvlText w:val=""/>
      <w:lvlJc w:val="left"/>
      <w:pPr>
        <w:tabs>
          <w:tab w:val="num" w:pos="6424"/>
        </w:tabs>
        <w:ind w:left="6424" w:hanging="360"/>
      </w:pPr>
      <w:rPr>
        <w:rFonts w:ascii="Wingdings" w:hAnsi="Wingdings" w:hint="default"/>
      </w:rPr>
    </w:lvl>
  </w:abstractNum>
  <w:abstractNum w:abstractNumId="1">
    <w:nsid w:val="552C53C3"/>
    <w:multiLevelType w:val="hybridMultilevel"/>
    <w:tmpl w:val="9FD4F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090985"/>
    <w:multiLevelType w:val="hybridMultilevel"/>
    <w:tmpl w:val="E542CA36"/>
    <w:lvl w:ilvl="0" w:tplc="EB3E52B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6501CC"/>
    <w:multiLevelType w:val="hybridMultilevel"/>
    <w:tmpl w:val="7FE04EEE"/>
    <w:lvl w:ilvl="0" w:tplc="CEE0E7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69"/>
    <w:rsid w:val="000A31A3"/>
    <w:rsid w:val="000D72C6"/>
    <w:rsid w:val="001915D7"/>
    <w:rsid w:val="0028765A"/>
    <w:rsid w:val="002A7B0C"/>
    <w:rsid w:val="002F1653"/>
    <w:rsid w:val="003F1812"/>
    <w:rsid w:val="0073449A"/>
    <w:rsid w:val="007B7F4E"/>
    <w:rsid w:val="008000A6"/>
    <w:rsid w:val="00802E70"/>
    <w:rsid w:val="009C70D5"/>
    <w:rsid w:val="00A269C9"/>
    <w:rsid w:val="00AD0D7B"/>
    <w:rsid w:val="00C74C69"/>
    <w:rsid w:val="00C94CF3"/>
    <w:rsid w:val="00D775BD"/>
    <w:rsid w:val="00DC62E8"/>
    <w:rsid w:val="00FC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69"/>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000A6"/>
    <w:pPr>
      <w:jc w:val="both"/>
    </w:pPr>
    <w:rPr>
      <w:szCs w:val="24"/>
      <w:lang w:val="en-US" w:eastAsia="en-US"/>
    </w:rPr>
  </w:style>
  <w:style w:type="character" w:customStyle="1" w:styleId="BodyText2Char">
    <w:name w:val="Body Text 2 Char"/>
    <w:basedOn w:val="DefaultParagraphFont"/>
    <w:link w:val="BodyText2"/>
    <w:rsid w:val="008000A6"/>
    <w:rPr>
      <w:rFonts w:ascii="Times New Roman" w:eastAsia="Times New Roman" w:hAnsi="Times New Roman" w:cs="Times New Roman"/>
      <w:sz w:val="28"/>
      <w:szCs w:val="24"/>
    </w:rPr>
  </w:style>
  <w:style w:type="paragraph" w:styleId="BodyText3">
    <w:name w:val="Body Text 3"/>
    <w:basedOn w:val="Normal"/>
    <w:link w:val="BodyText3Char"/>
    <w:uiPriority w:val="99"/>
    <w:unhideWhenUsed/>
    <w:rsid w:val="008000A6"/>
    <w:pPr>
      <w:spacing w:after="120"/>
    </w:pPr>
    <w:rPr>
      <w:sz w:val="16"/>
      <w:szCs w:val="16"/>
    </w:rPr>
  </w:style>
  <w:style w:type="character" w:customStyle="1" w:styleId="BodyText3Char">
    <w:name w:val="Body Text 3 Char"/>
    <w:basedOn w:val="DefaultParagraphFont"/>
    <w:link w:val="BodyText3"/>
    <w:uiPriority w:val="99"/>
    <w:rsid w:val="008000A6"/>
    <w:rPr>
      <w:rFonts w:ascii="Times New Roman" w:eastAsia="Times New Roman" w:hAnsi="Times New Roman" w:cs="Times New Roman"/>
      <w:sz w:val="16"/>
      <w:szCs w:val="16"/>
      <w:lang w:val="vi-VN" w:eastAsia="vi-VN"/>
    </w:rPr>
  </w:style>
  <w:style w:type="paragraph" w:styleId="ListParagraph">
    <w:name w:val="List Paragraph"/>
    <w:basedOn w:val="Normal"/>
    <w:uiPriority w:val="34"/>
    <w:qFormat/>
    <w:rsid w:val="0073449A"/>
    <w:pPr>
      <w:ind w:left="720"/>
      <w:contextualSpacing/>
    </w:pPr>
  </w:style>
  <w:style w:type="paragraph" w:styleId="Header">
    <w:name w:val="header"/>
    <w:basedOn w:val="Normal"/>
    <w:link w:val="HeaderChar"/>
    <w:uiPriority w:val="99"/>
    <w:unhideWhenUsed/>
    <w:rsid w:val="00D775BD"/>
    <w:pPr>
      <w:tabs>
        <w:tab w:val="center" w:pos="4680"/>
        <w:tab w:val="right" w:pos="9360"/>
      </w:tabs>
    </w:pPr>
  </w:style>
  <w:style w:type="character" w:customStyle="1" w:styleId="HeaderChar">
    <w:name w:val="Header Char"/>
    <w:basedOn w:val="DefaultParagraphFont"/>
    <w:link w:val="Header"/>
    <w:uiPriority w:val="99"/>
    <w:rsid w:val="00D775BD"/>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D775BD"/>
    <w:pPr>
      <w:tabs>
        <w:tab w:val="center" w:pos="4680"/>
        <w:tab w:val="right" w:pos="9360"/>
      </w:tabs>
    </w:pPr>
  </w:style>
  <w:style w:type="character" w:customStyle="1" w:styleId="FooterChar">
    <w:name w:val="Footer Char"/>
    <w:basedOn w:val="DefaultParagraphFont"/>
    <w:link w:val="Footer"/>
    <w:uiPriority w:val="99"/>
    <w:rsid w:val="00D775BD"/>
    <w:rPr>
      <w:rFonts w:ascii="Times New Roman" w:eastAsia="Times New Roman" w:hAnsi="Times New Roman" w:cs="Times New Roman"/>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69"/>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000A6"/>
    <w:pPr>
      <w:jc w:val="both"/>
    </w:pPr>
    <w:rPr>
      <w:szCs w:val="24"/>
      <w:lang w:val="en-US" w:eastAsia="en-US"/>
    </w:rPr>
  </w:style>
  <w:style w:type="character" w:customStyle="1" w:styleId="BodyText2Char">
    <w:name w:val="Body Text 2 Char"/>
    <w:basedOn w:val="DefaultParagraphFont"/>
    <w:link w:val="BodyText2"/>
    <w:rsid w:val="008000A6"/>
    <w:rPr>
      <w:rFonts w:ascii="Times New Roman" w:eastAsia="Times New Roman" w:hAnsi="Times New Roman" w:cs="Times New Roman"/>
      <w:sz w:val="28"/>
      <w:szCs w:val="24"/>
    </w:rPr>
  </w:style>
  <w:style w:type="paragraph" w:styleId="BodyText3">
    <w:name w:val="Body Text 3"/>
    <w:basedOn w:val="Normal"/>
    <w:link w:val="BodyText3Char"/>
    <w:uiPriority w:val="99"/>
    <w:unhideWhenUsed/>
    <w:rsid w:val="008000A6"/>
    <w:pPr>
      <w:spacing w:after="120"/>
    </w:pPr>
    <w:rPr>
      <w:sz w:val="16"/>
      <w:szCs w:val="16"/>
    </w:rPr>
  </w:style>
  <w:style w:type="character" w:customStyle="1" w:styleId="BodyText3Char">
    <w:name w:val="Body Text 3 Char"/>
    <w:basedOn w:val="DefaultParagraphFont"/>
    <w:link w:val="BodyText3"/>
    <w:uiPriority w:val="99"/>
    <w:rsid w:val="008000A6"/>
    <w:rPr>
      <w:rFonts w:ascii="Times New Roman" w:eastAsia="Times New Roman" w:hAnsi="Times New Roman" w:cs="Times New Roman"/>
      <w:sz w:val="16"/>
      <w:szCs w:val="16"/>
      <w:lang w:val="vi-VN" w:eastAsia="vi-VN"/>
    </w:rPr>
  </w:style>
  <w:style w:type="paragraph" w:styleId="ListParagraph">
    <w:name w:val="List Paragraph"/>
    <w:basedOn w:val="Normal"/>
    <w:uiPriority w:val="34"/>
    <w:qFormat/>
    <w:rsid w:val="0073449A"/>
    <w:pPr>
      <w:ind w:left="720"/>
      <w:contextualSpacing/>
    </w:pPr>
  </w:style>
  <w:style w:type="paragraph" w:styleId="Header">
    <w:name w:val="header"/>
    <w:basedOn w:val="Normal"/>
    <w:link w:val="HeaderChar"/>
    <w:uiPriority w:val="99"/>
    <w:unhideWhenUsed/>
    <w:rsid w:val="00D775BD"/>
    <w:pPr>
      <w:tabs>
        <w:tab w:val="center" w:pos="4680"/>
        <w:tab w:val="right" w:pos="9360"/>
      </w:tabs>
    </w:pPr>
  </w:style>
  <w:style w:type="character" w:customStyle="1" w:styleId="HeaderChar">
    <w:name w:val="Header Char"/>
    <w:basedOn w:val="DefaultParagraphFont"/>
    <w:link w:val="Header"/>
    <w:uiPriority w:val="99"/>
    <w:rsid w:val="00D775BD"/>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D775BD"/>
    <w:pPr>
      <w:tabs>
        <w:tab w:val="center" w:pos="4680"/>
        <w:tab w:val="right" w:pos="9360"/>
      </w:tabs>
    </w:pPr>
  </w:style>
  <w:style w:type="character" w:customStyle="1" w:styleId="FooterChar">
    <w:name w:val="Footer Char"/>
    <w:basedOn w:val="DefaultParagraphFont"/>
    <w:link w:val="Footer"/>
    <w:uiPriority w:val="99"/>
    <w:rsid w:val="00D775BD"/>
    <w:rPr>
      <w:rFonts w:ascii="Times New Roman" w:eastAsia="Times New Roman" w:hAnsi="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dc:creator>
  <cp:keywords/>
  <dc:description/>
  <cp:lastModifiedBy>PC</cp:lastModifiedBy>
  <cp:revision>9</cp:revision>
  <dcterms:created xsi:type="dcterms:W3CDTF">2020-04-05T11:09:00Z</dcterms:created>
  <dcterms:modified xsi:type="dcterms:W3CDTF">2020-04-07T08:59:00Z</dcterms:modified>
</cp:coreProperties>
</file>