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Default="00EA76B2" w:rsidP="00077AEF">
      <w:pPr>
        <w:tabs>
          <w:tab w:val="center" w:pos="6379"/>
        </w:tabs>
      </w:pPr>
      <w:r>
        <w:t xml:space="preserve">    PHÒNG GD-ĐT BẾN CÁT</w:t>
      </w:r>
      <w:r w:rsidR="009F6980">
        <w:tab/>
      </w:r>
      <w:r w:rsidR="009F6980" w:rsidRPr="00077AEF">
        <w:rPr>
          <w:b/>
        </w:rPr>
        <w:t>CỘNG HOÀ XÃ HỘI CHỦ NGHĨA VIỆT NAM</w:t>
      </w:r>
      <w:r w:rsidR="00B746C4">
        <w:tab/>
      </w:r>
    </w:p>
    <w:p w:rsidR="00B746C4" w:rsidRDefault="00077AEF" w:rsidP="00077AEF">
      <w:pPr>
        <w:tabs>
          <w:tab w:val="center" w:pos="6237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AABE7" wp14:editId="3EF172F1">
                <wp:simplePos x="0" y="0"/>
                <wp:positionH relativeFrom="column">
                  <wp:posOffset>2975610</wp:posOffset>
                </wp:positionH>
                <wp:positionV relativeFrom="paragraph">
                  <wp:posOffset>204470</wp:posOffset>
                </wp:positionV>
                <wp:extent cx="2009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C605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6.1pt" to="39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" strokecolor="black [3040]"/>
            </w:pict>
          </mc:Fallback>
        </mc:AlternateContent>
      </w:r>
      <w:r w:rsidR="009F69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5FF7" wp14:editId="7B156D74">
                <wp:simplePos x="0" y="0"/>
                <wp:positionH relativeFrom="column">
                  <wp:posOffset>594360</wp:posOffset>
                </wp:positionH>
                <wp:positionV relativeFrom="paragraph">
                  <wp:posOffset>204470</wp:posOffset>
                </wp:positionV>
                <wp:extent cx="942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721C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6.1pt" to="12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" strokecolor="black [3040]"/>
            </w:pict>
          </mc:Fallback>
        </mc:AlternateContent>
      </w:r>
      <w:r w:rsidR="00EA76B2" w:rsidRPr="00B110E4">
        <w:rPr>
          <w:b/>
        </w:rPr>
        <w:t>TRƯỜNG THCS MỸ THẠNH</w:t>
      </w:r>
      <w:r w:rsidR="009F6980">
        <w:rPr>
          <w:b/>
        </w:rPr>
        <w:tab/>
        <w:t>Độc lập – Tự do – Hạnh phúc</w:t>
      </w:r>
    </w:p>
    <w:p w:rsidR="00B746C4" w:rsidRDefault="00077AEF" w:rsidP="00077AEF">
      <w:pPr>
        <w:tabs>
          <w:tab w:val="center" w:pos="1843"/>
          <w:tab w:val="center" w:pos="6379"/>
        </w:tabs>
        <w:spacing w:line="360" w:lineRule="auto"/>
      </w:pPr>
      <w:r>
        <w:rPr>
          <w:b/>
          <w:sz w:val="28"/>
        </w:rPr>
        <w:tab/>
      </w:r>
      <w:r w:rsidRPr="00077AEF">
        <w:t>Số:      /</w:t>
      </w:r>
      <w:r w:rsidR="00B44CB7">
        <w:t>KH</w:t>
      </w:r>
      <w:r w:rsidRPr="00077AEF">
        <w:t>-THCSMT</w:t>
      </w:r>
      <w:r>
        <w:tab/>
      </w:r>
      <w:r w:rsidRPr="00077AEF">
        <w:rPr>
          <w:i/>
        </w:rPr>
        <w:t xml:space="preserve">Mỹ Phước, ngày  </w:t>
      </w:r>
      <w:r w:rsidR="00CC477F">
        <w:rPr>
          <w:i/>
        </w:rPr>
        <w:t xml:space="preserve"> </w:t>
      </w:r>
      <w:r w:rsidR="000655B6">
        <w:rPr>
          <w:i/>
        </w:rPr>
        <w:t xml:space="preserve"> </w:t>
      </w:r>
      <w:r w:rsidRPr="00077AEF">
        <w:rPr>
          <w:i/>
        </w:rPr>
        <w:t xml:space="preserve"> tháng</w:t>
      </w:r>
      <w:r w:rsidR="00E77B56">
        <w:rPr>
          <w:i/>
        </w:rPr>
        <w:t xml:space="preserve"> </w:t>
      </w:r>
      <w:r w:rsidR="008234DA">
        <w:rPr>
          <w:i/>
        </w:rPr>
        <w:t xml:space="preserve">  </w:t>
      </w:r>
      <w:r w:rsidR="00CC477F">
        <w:rPr>
          <w:i/>
        </w:rPr>
        <w:t xml:space="preserve"> </w:t>
      </w:r>
      <w:r w:rsidR="008234DA">
        <w:rPr>
          <w:i/>
        </w:rPr>
        <w:t xml:space="preserve"> </w:t>
      </w:r>
      <w:r w:rsidR="00867C5C">
        <w:rPr>
          <w:i/>
        </w:rPr>
        <w:t xml:space="preserve"> năm 202</w:t>
      </w:r>
      <w:r w:rsidR="00F802E8">
        <w:rPr>
          <w:i/>
        </w:rPr>
        <w:t>3</w:t>
      </w:r>
    </w:p>
    <w:p w:rsidR="007B72D6" w:rsidRDefault="007B72D6" w:rsidP="00077AEF">
      <w:pPr>
        <w:tabs>
          <w:tab w:val="center" w:pos="1843"/>
          <w:tab w:val="center" w:pos="7088"/>
        </w:tabs>
        <w:jc w:val="center"/>
        <w:rPr>
          <w:b/>
          <w:sz w:val="30"/>
        </w:rPr>
      </w:pPr>
    </w:p>
    <w:p w:rsidR="00077AEF" w:rsidRPr="007A5E83" w:rsidRDefault="00867C5C" w:rsidP="00077AEF">
      <w:pPr>
        <w:tabs>
          <w:tab w:val="center" w:pos="1843"/>
          <w:tab w:val="center" w:pos="7088"/>
        </w:tabs>
        <w:jc w:val="center"/>
        <w:rPr>
          <w:b/>
          <w:sz w:val="30"/>
        </w:rPr>
      </w:pPr>
      <w:r>
        <w:rPr>
          <w:b/>
          <w:sz w:val="30"/>
        </w:rPr>
        <w:t>KẾ HOẠCH</w:t>
      </w:r>
    </w:p>
    <w:p w:rsidR="00EA76B2" w:rsidRPr="00771C93" w:rsidRDefault="00867C5C" w:rsidP="00306B8E">
      <w:pPr>
        <w:jc w:val="center"/>
        <w:rPr>
          <w:b/>
          <w:sz w:val="30"/>
        </w:rPr>
      </w:pPr>
      <w:r w:rsidRPr="00771C93">
        <w:rPr>
          <w:b/>
          <w:sz w:val="30"/>
        </w:rPr>
        <w:t>T</w:t>
      </w:r>
      <w:r w:rsidR="00306B8E" w:rsidRPr="00771C93">
        <w:rPr>
          <w:b/>
          <w:sz w:val="30"/>
        </w:rPr>
        <w:t xml:space="preserve">uyển sinh </w:t>
      </w:r>
      <w:r w:rsidRPr="00771C93">
        <w:rPr>
          <w:b/>
          <w:sz w:val="30"/>
        </w:rPr>
        <w:t xml:space="preserve">vào </w:t>
      </w:r>
      <w:r w:rsidR="00306B8E" w:rsidRPr="00771C93">
        <w:rPr>
          <w:b/>
          <w:sz w:val="30"/>
        </w:rPr>
        <w:t>lớp 6</w:t>
      </w:r>
      <w:r w:rsidRPr="00771C93">
        <w:rPr>
          <w:b/>
          <w:sz w:val="30"/>
        </w:rPr>
        <w:t xml:space="preserve"> </w:t>
      </w:r>
      <w:r w:rsidR="00306B8E" w:rsidRPr="00771C93">
        <w:rPr>
          <w:b/>
          <w:sz w:val="30"/>
        </w:rPr>
        <w:t>năm học 202</w:t>
      </w:r>
      <w:r w:rsidR="00F802E8">
        <w:rPr>
          <w:b/>
          <w:sz w:val="30"/>
        </w:rPr>
        <w:t>3</w:t>
      </w:r>
      <w:r w:rsidR="00306B8E" w:rsidRPr="00771C93">
        <w:rPr>
          <w:b/>
          <w:sz w:val="30"/>
        </w:rPr>
        <w:t xml:space="preserve"> – 202</w:t>
      </w:r>
      <w:r w:rsidR="00F802E8">
        <w:rPr>
          <w:b/>
          <w:sz w:val="30"/>
        </w:rPr>
        <w:t>4</w:t>
      </w:r>
    </w:p>
    <w:p w:rsidR="00E51919" w:rsidRPr="008E149F" w:rsidRDefault="00867C5C" w:rsidP="004B65A5">
      <w:pPr>
        <w:pStyle w:val="ListParagraph"/>
        <w:spacing w:before="120" w:after="120" w:line="240" w:lineRule="auto"/>
        <w:ind w:left="0" w:firstLine="720"/>
      </w:pPr>
      <w:r w:rsidRPr="008E149F">
        <w:t xml:space="preserve">- </w:t>
      </w:r>
      <w:r w:rsidR="00771C93" w:rsidRPr="008E149F">
        <w:t xml:space="preserve">Căn cứ </w:t>
      </w:r>
      <w:r w:rsidR="00D24E6A" w:rsidRPr="008E149F">
        <w:t xml:space="preserve">Kế </w:t>
      </w:r>
      <w:r w:rsidR="00771C93" w:rsidRPr="008E149F">
        <w:t xml:space="preserve">hoạch số </w:t>
      </w:r>
      <w:r w:rsidR="00F802E8" w:rsidRPr="008E149F">
        <w:t>303</w:t>
      </w:r>
      <w:r w:rsidR="00771C93" w:rsidRPr="008E149F">
        <w:t>/PGDĐT-GDTrH ngày 18/4/202</w:t>
      </w:r>
      <w:r w:rsidR="00F802E8" w:rsidRPr="008E149F">
        <w:t>3</w:t>
      </w:r>
      <w:r w:rsidR="00771C93" w:rsidRPr="008E149F">
        <w:t xml:space="preserve"> của Phòng Giáo dục và Đào tạo thị xã Bến Cát về việc tuyển sinh lớp 6 năm học 202</w:t>
      </w:r>
      <w:r w:rsidR="00F802E8" w:rsidRPr="008E149F">
        <w:t>3</w:t>
      </w:r>
      <w:r w:rsidR="00771C93" w:rsidRPr="008E149F">
        <w:t>-202</w:t>
      </w:r>
      <w:r w:rsidR="00F802E8" w:rsidRPr="008E149F">
        <w:t>4</w:t>
      </w:r>
      <w:r w:rsidRPr="008E149F">
        <w:t>;</w:t>
      </w:r>
    </w:p>
    <w:p w:rsidR="008E149F" w:rsidRDefault="00E51919" w:rsidP="008E149F">
      <w:pPr>
        <w:spacing w:before="120" w:after="120" w:line="240" w:lineRule="auto"/>
      </w:pPr>
      <w:r w:rsidRPr="008E149F">
        <w:tab/>
      </w:r>
      <w:r w:rsidR="00867C5C" w:rsidRPr="008E149F">
        <w:t>- Căn cứ tình hình thực tế về cơ sở vật chất của Trường THCS Mỹ Thạnh</w:t>
      </w:r>
      <w:r w:rsidR="008E149F" w:rsidRPr="008E149F">
        <w:t>.</w:t>
      </w:r>
    </w:p>
    <w:p w:rsidR="00867C5C" w:rsidRDefault="008E149F" w:rsidP="008E149F">
      <w:pPr>
        <w:spacing w:before="120" w:after="120" w:line="240" w:lineRule="auto"/>
      </w:pPr>
      <w:r w:rsidRPr="008E149F">
        <w:t xml:space="preserve"> </w:t>
      </w:r>
      <w:r w:rsidR="00867C5C" w:rsidRPr="008E149F">
        <w:t xml:space="preserve">Trường THCS Mỹ Thạnh xây dựng </w:t>
      </w:r>
      <w:r w:rsidR="005B075C" w:rsidRPr="008E149F">
        <w:t xml:space="preserve">Kế </w:t>
      </w:r>
      <w:r w:rsidR="00867C5C" w:rsidRPr="008E149F">
        <w:t>hoạch tuyển sinh vào lớp 6 năm học 202</w:t>
      </w:r>
      <w:r w:rsidR="00F802E8" w:rsidRPr="008E149F">
        <w:t xml:space="preserve">3 </w:t>
      </w:r>
      <w:r w:rsidR="00867C5C" w:rsidRPr="008E149F">
        <w:t>-</w:t>
      </w:r>
      <w:r w:rsidR="00F802E8" w:rsidRPr="008E149F">
        <w:t xml:space="preserve"> </w:t>
      </w:r>
      <w:r w:rsidR="00867C5C" w:rsidRPr="008E149F">
        <w:t>202</w:t>
      </w:r>
      <w:r w:rsidR="00F802E8" w:rsidRPr="008E149F">
        <w:t>4</w:t>
      </w:r>
      <w:r w:rsidR="00867C5C" w:rsidRPr="008E149F">
        <w:t xml:space="preserve"> như sau:</w:t>
      </w:r>
    </w:p>
    <w:p w:rsidR="007A5E83" w:rsidRPr="008E149F" w:rsidRDefault="00FE440B" w:rsidP="00946F71">
      <w:pPr>
        <w:spacing w:before="120" w:after="120" w:line="240" w:lineRule="auto"/>
        <w:rPr>
          <w:b/>
        </w:rPr>
      </w:pPr>
      <w:r>
        <w:tab/>
      </w:r>
      <w:r w:rsidR="00867C5C" w:rsidRPr="008E149F">
        <w:rPr>
          <w:b/>
        </w:rPr>
        <w:t>I. Đối tượng tuyển sinh:</w:t>
      </w:r>
    </w:p>
    <w:p w:rsidR="00DE1B93" w:rsidRPr="008E149F" w:rsidRDefault="00867C5C" w:rsidP="00946F71">
      <w:pPr>
        <w:spacing w:before="120" w:after="120" w:line="240" w:lineRule="auto"/>
      </w:pPr>
      <w:r w:rsidRPr="008E149F">
        <w:tab/>
        <w:t>Là học sinh lớp 5 đã hoàn thành chương trình tiểu học năm học 202</w:t>
      </w:r>
      <w:r w:rsidR="00F802E8" w:rsidRPr="008E149F">
        <w:t xml:space="preserve">2 </w:t>
      </w:r>
      <w:r w:rsidRPr="008E149F">
        <w:t>-</w:t>
      </w:r>
      <w:r w:rsidR="00F802E8" w:rsidRPr="008E149F">
        <w:t xml:space="preserve"> </w:t>
      </w:r>
      <w:r w:rsidRPr="008E149F">
        <w:t>202</w:t>
      </w:r>
      <w:r w:rsidR="00F802E8" w:rsidRPr="008E149F">
        <w:t>3</w:t>
      </w:r>
      <w:r w:rsidRPr="008E149F">
        <w:t xml:space="preserve">. </w:t>
      </w:r>
    </w:p>
    <w:p w:rsidR="00DE1B93" w:rsidRPr="008E149F" w:rsidRDefault="00867C5C" w:rsidP="00946F71">
      <w:pPr>
        <w:spacing w:before="120" w:after="120" w:line="240" w:lineRule="auto"/>
      </w:pPr>
      <w:r w:rsidRPr="008E149F">
        <w:tab/>
      </w:r>
      <w:r w:rsidRPr="008E149F">
        <w:rPr>
          <w:b/>
        </w:rPr>
        <w:t>II. Số lượng tuyển sinh</w:t>
      </w:r>
      <w:r w:rsidR="005B075C" w:rsidRPr="008E149F">
        <w:rPr>
          <w:b/>
        </w:rPr>
        <w:t>:</w:t>
      </w:r>
      <w:r w:rsidR="007B72D6">
        <w:rPr>
          <w:b/>
        </w:rPr>
        <w:t xml:space="preserve"> </w:t>
      </w:r>
      <w:r w:rsidR="00F802E8" w:rsidRPr="007B72D6">
        <w:rPr>
          <w:b/>
        </w:rPr>
        <w:t>829</w:t>
      </w:r>
      <w:r w:rsidR="00DE1B93" w:rsidRPr="007B72D6">
        <w:rPr>
          <w:b/>
        </w:rPr>
        <w:t xml:space="preserve"> học sinh/</w:t>
      </w:r>
      <w:r w:rsidR="00F802E8" w:rsidRPr="007B72D6">
        <w:rPr>
          <w:b/>
        </w:rPr>
        <w:t>18</w:t>
      </w:r>
      <w:r w:rsidR="00DE1B93" w:rsidRPr="007B72D6">
        <w:rPr>
          <w:b/>
        </w:rPr>
        <w:t xml:space="preserve"> lớp</w:t>
      </w:r>
    </w:p>
    <w:p w:rsidR="00DE1B93" w:rsidRPr="008E149F" w:rsidRDefault="00DE1B93" w:rsidP="00946F71">
      <w:pPr>
        <w:spacing w:before="120" w:after="120" w:line="240" w:lineRule="auto"/>
        <w:rPr>
          <w:b/>
        </w:rPr>
      </w:pPr>
      <w:r w:rsidRPr="008E149F">
        <w:rPr>
          <w:b/>
        </w:rPr>
        <w:tab/>
        <w:t>III. Hồ sơ tuyển sinh gồm:</w:t>
      </w:r>
    </w:p>
    <w:p w:rsidR="00DE1B93" w:rsidRPr="008E149F" w:rsidRDefault="00DE1B93" w:rsidP="00946F71">
      <w:pPr>
        <w:spacing w:before="120" w:after="120" w:line="240" w:lineRule="auto"/>
      </w:pPr>
      <w:r w:rsidRPr="008E149F">
        <w:tab/>
        <w:t xml:space="preserve">1. Đơn xin dự tuyển vào trường THCS </w:t>
      </w:r>
      <w:r w:rsidR="005B075C" w:rsidRPr="008E149F">
        <w:t xml:space="preserve">Mỹ Thạnh </w:t>
      </w:r>
      <w:r w:rsidR="008E149F" w:rsidRPr="008E149F">
        <w:t>(Theo mẫu)</w:t>
      </w:r>
    </w:p>
    <w:p w:rsidR="00DE1B93" w:rsidRPr="008E149F" w:rsidRDefault="00DE1B93" w:rsidP="00946F71">
      <w:pPr>
        <w:spacing w:before="120" w:after="120" w:line="240" w:lineRule="auto"/>
      </w:pPr>
      <w:r w:rsidRPr="008E149F">
        <w:tab/>
        <w:t xml:space="preserve">2. Bản chính học bạ lớp </w:t>
      </w:r>
      <w:r w:rsidR="004B65A5" w:rsidRPr="008E149F">
        <w:t>5</w:t>
      </w:r>
    </w:p>
    <w:p w:rsidR="00DE1B93" w:rsidRPr="008E149F" w:rsidRDefault="00DE1B93" w:rsidP="00946F71">
      <w:pPr>
        <w:spacing w:before="120" w:after="120" w:line="240" w:lineRule="auto"/>
      </w:pPr>
      <w:r w:rsidRPr="008E149F">
        <w:tab/>
        <w:t>3. Bản sao giấy khai sinh hợp lệ.</w:t>
      </w:r>
    </w:p>
    <w:p w:rsidR="004B65A5" w:rsidRPr="008E149F" w:rsidRDefault="00DE1B93" w:rsidP="00946F71">
      <w:pPr>
        <w:spacing w:before="120" w:after="120" w:line="240" w:lineRule="auto"/>
      </w:pPr>
      <w:r w:rsidRPr="008E149F">
        <w:tab/>
        <w:t xml:space="preserve">4. </w:t>
      </w:r>
      <w:r w:rsidR="004B65A5" w:rsidRPr="008E149F">
        <w:t>Thông báo Số định danh cá nhân và thông tin công dân trong cơ sở dữ liệu về dân cư.</w:t>
      </w:r>
    </w:p>
    <w:p w:rsidR="00DE1B93" w:rsidRPr="008E149F" w:rsidRDefault="00DE1B93" w:rsidP="00946F71">
      <w:pPr>
        <w:spacing w:before="120" w:after="120" w:line="240" w:lineRule="auto"/>
        <w:rPr>
          <w:b/>
        </w:rPr>
      </w:pPr>
      <w:r w:rsidRPr="008E149F">
        <w:tab/>
      </w:r>
      <w:r w:rsidRPr="008E149F">
        <w:rPr>
          <w:b/>
        </w:rPr>
        <w:t>I</w:t>
      </w:r>
      <w:r w:rsidR="004B65A5" w:rsidRPr="008E149F">
        <w:rPr>
          <w:b/>
        </w:rPr>
        <w:t>V</w:t>
      </w:r>
      <w:r w:rsidRPr="008E149F">
        <w:rPr>
          <w:b/>
        </w:rPr>
        <w:t>. Địa bàn tuyển sinh:</w:t>
      </w:r>
    </w:p>
    <w:p w:rsidR="007B72D6" w:rsidRDefault="00DE1B93" w:rsidP="00946F71">
      <w:pPr>
        <w:spacing w:before="120" w:after="120" w:line="240" w:lineRule="auto"/>
      </w:pPr>
      <w:r w:rsidRPr="008E149F">
        <w:tab/>
      </w:r>
      <w:r w:rsidR="00946F71">
        <w:t xml:space="preserve">Tuyển sinh theo địa bàn cư trú của học sinh: </w:t>
      </w:r>
      <w:r w:rsidRPr="008E149F">
        <w:t xml:space="preserve">khu phố </w:t>
      </w:r>
      <w:r w:rsidR="00F802E8" w:rsidRPr="008E149F">
        <w:t xml:space="preserve">3, 4, 5 </w:t>
      </w:r>
      <w:r w:rsidRPr="008E149F">
        <w:t>phường Mỹ Phước</w:t>
      </w:r>
      <w:r w:rsidR="004B65A5" w:rsidRPr="008E149F">
        <w:tab/>
      </w:r>
    </w:p>
    <w:p w:rsidR="00FE440B" w:rsidRDefault="004B65A5" w:rsidP="007B72D6">
      <w:pPr>
        <w:spacing w:before="120" w:after="120" w:line="240" w:lineRule="auto"/>
        <w:ind w:firstLine="720"/>
      </w:pPr>
      <w:r w:rsidRPr="008E149F">
        <w:rPr>
          <w:b/>
        </w:rPr>
        <w:t>V. Hình thức tuyển sinh:</w:t>
      </w:r>
      <w:r w:rsidRPr="008E149F">
        <w:t xml:space="preserve"> </w:t>
      </w:r>
    </w:p>
    <w:p w:rsidR="00FE440B" w:rsidRPr="008E149F" w:rsidRDefault="00946F71" w:rsidP="00946F71">
      <w:pPr>
        <w:spacing w:before="120" w:after="120" w:line="240" w:lineRule="auto"/>
        <w:ind w:firstLine="720"/>
      </w:pPr>
      <w:r>
        <w:t>N</w:t>
      </w:r>
      <w:r>
        <w:t>ộp hồ sơ trực tuyến trên C</w:t>
      </w:r>
      <w:r>
        <w:t>ổ</w:t>
      </w:r>
      <w:r>
        <w:t xml:space="preserve">ng thông tin điện tử của trường: </w:t>
      </w:r>
      <w:hyperlink r:id="rId5" w:history="1">
        <w:r w:rsidRPr="00877C49">
          <w:rPr>
            <w:rStyle w:val="Hyperlink"/>
          </w:rPr>
          <w:t>https://thcsmythanh.bencat.edu.vn</w:t>
        </w:r>
      </w:hyperlink>
      <w:r w:rsidR="004B65A5" w:rsidRPr="008E149F">
        <w:t xml:space="preserve"> </w:t>
      </w:r>
      <w:r w:rsidR="00FE440B">
        <w:t>hoặc cha, mẹ</w:t>
      </w:r>
      <w:r w:rsidR="007B72D6">
        <w:t xml:space="preserve"> hay</w:t>
      </w:r>
      <w:r w:rsidR="00FE440B">
        <w:t xml:space="preserve"> người giám hộ của học sinh mang </w:t>
      </w:r>
      <w:r w:rsidR="007B72D6">
        <w:t xml:space="preserve">đầy đủ </w:t>
      </w:r>
      <w:r w:rsidR="00FE440B">
        <w:t xml:space="preserve">hồ sơ </w:t>
      </w:r>
      <w:bookmarkStart w:id="0" w:name="_GoBack"/>
      <w:bookmarkEnd w:id="0"/>
      <w:r w:rsidR="00FE440B">
        <w:t>đến trường THCS Mỹ Thạnh để bộ phận tiếp nhận hồ sơ hướng dẫn và hỗ trợ nộp hồ sơ trực tuyến tại trường.</w:t>
      </w:r>
    </w:p>
    <w:p w:rsidR="004B65A5" w:rsidRPr="008E149F" w:rsidRDefault="005B075C" w:rsidP="004B65A5">
      <w:pPr>
        <w:spacing w:before="120" w:after="120" w:line="240" w:lineRule="auto"/>
        <w:ind w:firstLine="720"/>
        <w:rPr>
          <w:b/>
        </w:rPr>
      </w:pPr>
      <w:r w:rsidRPr="008E149F">
        <w:rPr>
          <w:b/>
        </w:rPr>
        <w:t>V</w:t>
      </w:r>
      <w:r w:rsidR="004B65A5" w:rsidRPr="008E149F">
        <w:rPr>
          <w:b/>
        </w:rPr>
        <w:t>I</w:t>
      </w:r>
      <w:r w:rsidRPr="008E149F">
        <w:rPr>
          <w:b/>
        </w:rPr>
        <w:t xml:space="preserve">. Thời gian nhận hồ sơ: </w:t>
      </w:r>
    </w:p>
    <w:p w:rsidR="004B65A5" w:rsidRPr="007B72D6" w:rsidRDefault="005B075C" w:rsidP="007B72D6">
      <w:pPr>
        <w:spacing w:before="120" w:after="120" w:line="240" w:lineRule="auto"/>
        <w:ind w:firstLine="720"/>
        <w:rPr>
          <w:sz w:val="28"/>
          <w:szCs w:val="28"/>
        </w:rPr>
      </w:pPr>
      <w:r w:rsidRPr="008E149F">
        <w:t xml:space="preserve">Từ </w:t>
      </w:r>
      <w:r w:rsidR="00F802E8" w:rsidRPr="008E149F">
        <w:t>03</w:t>
      </w:r>
      <w:r w:rsidRPr="008E149F">
        <w:t>/</w:t>
      </w:r>
      <w:r w:rsidR="00F802E8" w:rsidRPr="008E149F">
        <w:t>7</w:t>
      </w:r>
      <w:r w:rsidRPr="008E149F">
        <w:t>/202</w:t>
      </w:r>
      <w:r w:rsidR="00F802E8" w:rsidRPr="008E149F">
        <w:t>3</w:t>
      </w:r>
      <w:r w:rsidR="00771C93" w:rsidRPr="008E149F">
        <w:t xml:space="preserve"> </w:t>
      </w:r>
      <w:r w:rsidR="004B65A5" w:rsidRPr="008E149F">
        <w:t xml:space="preserve">– 05/7/2023 (Nếu trước ngày 05/7/2023 khi đã nhận đủ số lượng tuyển sinh là 829 học sinh </w:t>
      </w:r>
      <w:r w:rsidR="004B65A5" w:rsidRPr="008E149F">
        <w:t>sẽ dừng thu nhận hồ sơ</w:t>
      </w:r>
      <w:r w:rsidR="00FE440B">
        <w:t>)</w:t>
      </w:r>
      <w:r w:rsidR="007B72D6">
        <w:t xml:space="preserve"> báo cáo Phòng Giáo dục và Đào tạo, </w:t>
      </w:r>
      <w:r w:rsidR="007B72D6">
        <w:rPr>
          <w:sz w:val="28"/>
          <w:szCs w:val="28"/>
        </w:rPr>
        <w:t xml:space="preserve">để điều chuyển số học sinh còn lại sang </w:t>
      </w:r>
      <w:r w:rsidR="007B72D6">
        <w:rPr>
          <w:sz w:val="28"/>
          <w:szCs w:val="28"/>
        </w:rPr>
        <w:t>các trường lân cận khác</w:t>
      </w:r>
      <w:r w:rsidR="004B65A5" w:rsidRPr="008E149F">
        <w:t xml:space="preserve">. </w:t>
      </w:r>
    </w:p>
    <w:p w:rsidR="005B075C" w:rsidRPr="008E149F" w:rsidRDefault="005B075C" w:rsidP="004B65A5">
      <w:pPr>
        <w:spacing w:before="120" w:after="120" w:line="240" w:lineRule="auto"/>
      </w:pPr>
      <w:r w:rsidRPr="008E149F">
        <w:tab/>
        <w:t>Trên đây là Kế hoạch tuyển sinh vào lớp 6 năm học 202</w:t>
      </w:r>
      <w:r w:rsidR="004B65A5" w:rsidRPr="008E149F">
        <w:t xml:space="preserve">3 </w:t>
      </w:r>
      <w:r w:rsidRPr="008E149F">
        <w:t>-</w:t>
      </w:r>
      <w:r w:rsidR="004B65A5" w:rsidRPr="008E149F">
        <w:t xml:space="preserve"> </w:t>
      </w:r>
      <w:r w:rsidRPr="008E149F">
        <w:t>202</w:t>
      </w:r>
      <w:r w:rsidR="004B65A5" w:rsidRPr="008E149F">
        <w:t>4</w:t>
      </w:r>
      <w:r w:rsidRPr="008E149F">
        <w:t xml:space="preserve"> của Trường THCS Mỹ Thạnh.</w:t>
      </w:r>
      <w:r w:rsidR="007B72D6" w:rsidRPr="008E149F">
        <w:t xml:space="preserve"> </w:t>
      </w:r>
      <w:r w:rsidRPr="008E149F">
        <w:t>/.</w:t>
      </w:r>
    </w:p>
    <w:p w:rsidR="00C92BB9" w:rsidRDefault="00A12AC8" w:rsidP="00244360">
      <w:pPr>
        <w:tabs>
          <w:tab w:val="center" w:pos="6946"/>
        </w:tabs>
        <w:spacing w:line="240" w:lineRule="auto"/>
      </w:pPr>
      <w:r w:rsidRPr="00A12AC8">
        <w:rPr>
          <w:b/>
          <w:i/>
          <w:sz w:val="24"/>
        </w:rPr>
        <w:t>Nơi nhận:</w:t>
      </w:r>
      <w:r>
        <w:tab/>
      </w:r>
      <w:r w:rsidRPr="00A12AC8">
        <w:rPr>
          <w:b/>
          <w:sz w:val="28"/>
        </w:rPr>
        <w:t>HIỆU TRƯỞNG</w:t>
      </w:r>
    </w:p>
    <w:p w:rsidR="00565F58" w:rsidRPr="00CD3DF0" w:rsidRDefault="00565F58" w:rsidP="00244360">
      <w:pPr>
        <w:tabs>
          <w:tab w:val="center" w:pos="6946"/>
        </w:tabs>
        <w:spacing w:line="240" w:lineRule="auto"/>
        <w:rPr>
          <w:sz w:val="22"/>
        </w:rPr>
      </w:pPr>
      <w:r w:rsidRPr="00CD3DF0">
        <w:rPr>
          <w:sz w:val="22"/>
        </w:rPr>
        <w:t xml:space="preserve">- </w:t>
      </w:r>
      <w:r w:rsidR="005B075C" w:rsidRPr="00CD3DF0">
        <w:rPr>
          <w:sz w:val="22"/>
        </w:rPr>
        <w:t>PGDĐT (thay báo cáo)</w:t>
      </w:r>
      <w:r w:rsidRPr="00CD3DF0">
        <w:rPr>
          <w:sz w:val="22"/>
        </w:rPr>
        <w:t>;</w:t>
      </w:r>
    </w:p>
    <w:p w:rsidR="005B075C" w:rsidRDefault="005B075C" w:rsidP="00244360">
      <w:pPr>
        <w:tabs>
          <w:tab w:val="center" w:pos="6946"/>
        </w:tabs>
        <w:spacing w:line="240" w:lineRule="auto"/>
        <w:rPr>
          <w:sz w:val="22"/>
        </w:rPr>
      </w:pPr>
      <w:r w:rsidRPr="00CD3DF0">
        <w:rPr>
          <w:sz w:val="22"/>
        </w:rPr>
        <w:t>- UBND phường Mỹ Phước (thay b</w:t>
      </w:r>
      <w:r w:rsidR="004B65A5">
        <w:rPr>
          <w:sz w:val="22"/>
        </w:rPr>
        <w:t>á</w:t>
      </w:r>
      <w:r w:rsidRPr="00CD3DF0">
        <w:rPr>
          <w:sz w:val="22"/>
        </w:rPr>
        <w:t>o cáo);</w:t>
      </w:r>
    </w:p>
    <w:p w:rsidR="00946F71" w:rsidRPr="00CD3DF0" w:rsidRDefault="00946F71" w:rsidP="00244360">
      <w:pPr>
        <w:tabs>
          <w:tab w:val="center" w:pos="6946"/>
        </w:tabs>
        <w:spacing w:line="240" w:lineRule="auto"/>
        <w:rPr>
          <w:sz w:val="22"/>
        </w:rPr>
      </w:pPr>
      <w:r>
        <w:rPr>
          <w:sz w:val="22"/>
        </w:rPr>
        <w:t xml:space="preserve">- Các trường tiểu học trên địa bàn; </w:t>
      </w:r>
    </w:p>
    <w:p w:rsidR="001B50D6" w:rsidRDefault="00A12AC8" w:rsidP="00946F71">
      <w:pPr>
        <w:tabs>
          <w:tab w:val="center" w:pos="6946"/>
        </w:tabs>
        <w:spacing w:line="240" w:lineRule="auto"/>
        <w:rPr>
          <w:sz w:val="22"/>
        </w:rPr>
      </w:pPr>
      <w:r w:rsidRPr="00CD3DF0">
        <w:rPr>
          <w:sz w:val="22"/>
        </w:rPr>
        <w:t>- Lưu VT.</w:t>
      </w:r>
      <w:r w:rsidRPr="00C14F48">
        <w:rPr>
          <w:sz w:val="22"/>
        </w:rPr>
        <w:tab/>
      </w:r>
    </w:p>
    <w:p w:rsidR="00492BFC" w:rsidRPr="00492BFC" w:rsidRDefault="00492BFC" w:rsidP="00946F71">
      <w:pPr>
        <w:tabs>
          <w:tab w:val="center" w:pos="6946"/>
        </w:tabs>
        <w:spacing w:line="240" w:lineRule="auto"/>
        <w:rPr>
          <w:b/>
          <w:sz w:val="24"/>
        </w:rPr>
      </w:pPr>
      <w:r>
        <w:rPr>
          <w:sz w:val="22"/>
        </w:rPr>
        <w:tab/>
      </w:r>
      <w:r w:rsidRPr="00492BFC">
        <w:rPr>
          <w:b/>
          <w:sz w:val="28"/>
        </w:rPr>
        <w:t>Nguyễn Văn Giàu</w:t>
      </w:r>
    </w:p>
    <w:sectPr w:rsidR="00492BFC" w:rsidRPr="00492BFC" w:rsidSect="007B72D6"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B91"/>
    <w:multiLevelType w:val="hybridMultilevel"/>
    <w:tmpl w:val="CD886C22"/>
    <w:lvl w:ilvl="0" w:tplc="017C64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7133D"/>
    <w:multiLevelType w:val="hybridMultilevel"/>
    <w:tmpl w:val="B59C9734"/>
    <w:lvl w:ilvl="0" w:tplc="F19207E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9A4DDE"/>
    <w:multiLevelType w:val="hybridMultilevel"/>
    <w:tmpl w:val="47CE28D0"/>
    <w:lvl w:ilvl="0" w:tplc="3D0A2E1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E7C76"/>
    <w:multiLevelType w:val="hybridMultilevel"/>
    <w:tmpl w:val="C33431FA"/>
    <w:lvl w:ilvl="0" w:tplc="DFBE337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190ED1"/>
    <w:multiLevelType w:val="hybridMultilevel"/>
    <w:tmpl w:val="192CEF76"/>
    <w:lvl w:ilvl="0" w:tplc="0608C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B2"/>
    <w:rsid w:val="000012DE"/>
    <w:rsid w:val="000261F2"/>
    <w:rsid w:val="00036589"/>
    <w:rsid w:val="000370CC"/>
    <w:rsid w:val="00040AA7"/>
    <w:rsid w:val="00061BC7"/>
    <w:rsid w:val="00062B1F"/>
    <w:rsid w:val="00062FBD"/>
    <w:rsid w:val="000655B6"/>
    <w:rsid w:val="00077AEF"/>
    <w:rsid w:val="000B2A4B"/>
    <w:rsid w:val="000E0B8A"/>
    <w:rsid w:val="000E356F"/>
    <w:rsid w:val="00103DAD"/>
    <w:rsid w:val="001102B5"/>
    <w:rsid w:val="001441C6"/>
    <w:rsid w:val="001510FB"/>
    <w:rsid w:val="001A4F88"/>
    <w:rsid w:val="001B1AAC"/>
    <w:rsid w:val="001B50D6"/>
    <w:rsid w:val="001C4B2E"/>
    <w:rsid w:val="001F0F44"/>
    <w:rsid w:val="001F7799"/>
    <w:rsid w:val="00244360"/>
    <w:rsid w:val="002B5229"/>
    <w:rsid w:val="002B5FBB"/>
    <w:rsid w:val="00300929"/>
    <w:rsid w:val="00306B8E"/>
    <w:rsid w:val="00371615"/>
    <w:rsid w:val="003822BE"/>
    <w:rsid w:val="0038681C"/>
    <w:rsid w:val="003A17A8"/>
    <w:rsid w:val="003C5CBB"/>
    <w:rsid w:val="00402588"/>
    <w:rsid w:val="00402768"/>
    <w:rsid w:val="00434BA5"/>
    <w:rsid w:val="00437CAA"/>
    <w:rsid w:val="004408D3"/>
    <w:rsid w:val="00440A6A"/>
    <w:rsid w:val="00465B9C"/>
    <w:rsid w:val="0048758A"/>
    <w:rsid w:val="00492BFC"/>
    <w:rsid w:val="004A34E2"/>
    <w:rsid w:val="004A3A10"/>
    <w:rsid w:val="004B484D"/>
    <w:rsid w:val="004B4D4B"/>
    <w:rsid w:val="004B65A5"/>
    <w:rsid w:val="004E20BF"/>
    <w:rsid w:val="00530A1C"/>
    <w:rsid w:val="00550269"/>
    <w:rsid w:val="0056000C"/>
    <w:rsid w:val="00561D47"/>
    <w:rsid w:val="00562DAF"/>
    <w:rsid w:val="00565F58"/>
    <w:rsid w:val="00590987"/>
    <w:rsid w:val="005A1543"/>
    <w:rsid w:val="005B075C"/>
    <w:rsid w:val="00606BBF"/>
    <w:rsid w:val="00607AD2"/>
    <w:rsid w:val="00667F00"/>
    <w:rsid w:val="00670B00"/>
    <w:rsid w:val="0068776B"/>
    <w:rsid w:val="0069243A"/>
    <w:rsid w:val="006956F8"/>
    <w:rsid w:val="006D4AC4"/>
    <w:rsid w:val="006D762E"/>
    <w:rsid w:val="006E6744"/>
    <w:rsid w:val="006E71F7"/>
    <w:rsid w:val="00711FEF"/>
    <w:rsid w:val="007173F0"/>
    <w:rsid w:val="0073738A"/>
    <w:rsid w:val="00740708"/>
    <w:rsid w:val="00771C93"/>
    <w:rsid w:val="007925A3"/>
    <w:rsid w:val="007A2C9A"/>
    <w:rsid w:val="007A5E83"/>
    <w:rsid w:val="007B72D6"/>
    <w:rsid w:val="007C3B44"/>
    <w:rsid w:val="00800332"/>
    <w:rsid w:val="008234DA"/>
    <w:rsid w:val="008272B3"/>
    <w:rsid w:val="008600B3"/>
    <w:rsid w:val="00860FE7"/>
    <w:rsid w:val="00867C5C"/>
    <w:rsid w:val="00872E4F"/>
    <w:rsid w:val="00874DC9"/>
    <w:rsid w:val="00882D04"/>
    <w:rsid w:val="008C117C"/>
    <w:rsid w:val="008D5A7C"/>
    <w:rsid w:val="008E149F"/>
    <w:rsid w:val="008E635A"/>
    <w:rsid w:val="008F6790"/>
    <w:rsid w:val="009028A4"/>
    <w:rsid w:val="00911F24"/>
    <w:rsid w:val="0092148E"/>
    <w:rsid w:val="00946F71"/>
    <w:rsid w:val="0095650D"/>
    <w:rsid w:val="009F6980"/>
    <w:rsid w:val="00A122B9"/>
    <w:rsid w:val="00A12AC8"/>
    <w:rsid w:val="00A172FC"/>
    <w:rsid w:val="00A42F07"/>
    <w:rsid w:val="00A8565F"/>
    <w:rsid w:val="00A959B0"/>
    <w:rsid w:val="00A95A15"/>
    <w:rsid w:val="00A97038"/>
    <w:rsid w:val="00AB6180"/>
    <w:rsid w:val="00AC65D2"/>
    <w:rsid w:val="00AC6E0B"/>
    <w:rsid w:val="00AD5619"/>
    <w:rsid w:val="00AF5A2B"/>
    <w:rsid w:val="00AF6E90"/>
    <w:rsid w:val="00B0188B"/>
    <w:rsid w:val="00B108E1"/>
    <w:rsid w:val="00B110E4"/>
    <w:rsid w:val="00B3199C"/>
    <w:rsid w:val="00B41E26"/>
    <w:rsid w:val="00B44CB7"/>
    <w:rsid w:val="00B4617A"/>
    <w:rsid w:val="00B47880"/>
    <w:rsid w:val="00B746C4"/>
    <w:rsid w:val="00B7742E"/>
    <w:rsid w:val="00B970C8"/>
    <w:rsid w:val="00B9742B"/>
    <w:rsid w:val="00BA121C"/>
    <w:rsid w:val="00C14F48"/>
    <w:rsid w:val="00C2068A"/>
    <w:rsid w:val="00C31EC1"/>
    <w:rsid w:val="00C801BC"/>
    <w:rsid w:val="00C87EE2"/>
    <w:rsid w:val="00C92BB9"/>
    <w:rsid w:val="00CA0467"/>
    <w:rsid w:val="00CB0C06"/>
    <w:rsid w:val="00CB3748"/>
    <w:rsid w:val="00CC477F"/>
    <w:rsid w:val="00CD07B5"/>
    <w:rsid w:val="00CD3DF0"/>
    <w:rsid w:val="00CD50A0"/>
    <w:rsid w:val="00CF0678"/>
    <w:rsid w:val="00D02C26"/>
    <w:rsid w:val="00D07893"/>
    <w:rsid w:val="00D15F53"/>
    <w:rsid w:val="00D22815"/>
    <w:rsid w:val="00D23105"/>
    <w:rsid w:val="00D24E6A"/>
    <w:rsid w:val="00D32453"/>
    <w:rsid w:val="00D35383"/>
    <w:rsid w:val="00D7132B"/>
    <w:rsid w:val="00D81655"/>
    <w:rsid w:val="00DC430C"/>
    <w:rsid w:val="00DD00D5"/>
    <w:rsid w:val="00DE1B93"/>
    <w:rsid w:val="00DE3C3D"/>
    <w:rsid w:val="00E51919"/>
    <w:rsid w:val="00E77B56"/>
    <w:rsid w:val="00EA6D0F"/>
    <w:rsid w:val="00EA76B2"/>
    <w:rsid w:val="00EB5A1C"/>
    <w:rsid w:val="00EC076D"/>
    <w:rsid w:val="00ED2AF6"/>
    <w:rsid w:val="00ED4D30"/>
    <w:rsid w:val="00EF0CFE"/>
    <w:rsid w:val="00EF2049"/>
    <w:rsid w:val="00EF6D47"/>
    <w:rsid w:val="00F46DCB"/>
    <w:rsid w:val="00F70E5E"/>
    <w:rsid w:val="00F71589"/>
    <w:rsid w:val="00F72CA9"/>
    <w:rsid w:val="00F802E8"/>
    <w:rsid w:val="00FB52D8"/>
    <w:rsid w:val="00FC1F7C"/>
    <w:rsid w:val="00FE440B"/>
    <w:rsid w:val="00FF5B78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83FB"/>
  <w15:docId w15:val="{12353929-191B-47D2-B461-7BA4922C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F0"/>
    <w:pPr>
      <w:ind w:left="720"/>
      <w:contextualSpacing/>
    </w:pPr>
  </w:style>
  <w:style w:type="table" w:styleId="TableGrid">
    <w:name w:val="Table Grid"/>
    <w:basedOn w:val="TableNormal"/>
    <w:uiPriority w:val="59"/>
    <w:rsid w:val="00B970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76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A0467"/>
  </w:style>
  <w:style w:type="paragraph" w:styleId="BalloonText">
    <w:name w:val="Balloon Text"/>
    <w:basedOn w:val="Normal"/>
    <w:link w:val="BalloonTextChar"/>
    <w:uiPriority w:val="99"/>
    <w:semiHidden/>
    <w:unhideWhenUsed/>
    <w:rsid w:val="008E14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2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mythanh.bencat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2023-05-10T02:39:00Z</cp:lastPrinted>
  <dcterms:created xsi:type="dcterms:W3CDTF">2023-05-10T00:26:00Z</dcterms:created>
  <dcterms:modified xsi:type="dcterms:W3CDTF">2023-05-10T03:18:00Z</dcterms:modified>
</cp:coreProperties>
</file>