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B2" w:rsidRDefault="00EA76B2" w:rsidP="00077AEF">
      <w:pPr>
        <w:tabs>
          <w:tab w:val="center" w:pos="6379"/>
        </w:tabs>
      </w:pPr>
      <w:r>
        <w:t xml:space="preserve">    PHÒNG GD-ĐT BẾN CÁT</w:t>
      </w:r>
      <w:r w:rsidR="009F6980">
        <w:tab/>
      </w:r>
      <w:r w:rsidR="009F6980" w:rsidRPr="00077AEF">
        <w:rPr>
          <w:b/>
        </w:rPr>
        <w:t>CỘNG HOÀ XÃ HỘI CHỦ NGHĨA VIỆT NAM</w:t>
      </w:r>
      <w:r w:rsidR="00B746C4">
        <w:tab/>
      </w:r>
    </w:p>
    <w:p w:rsidR="00B746C4" w:rsidRDefault="00077AEF" w:rsidP="00077AEF">
      <w:pPr>
        <w:tabs>
          <w:tab w:val="center" w:pos="6237"/>
        </w:tabs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AABE7" wp14:editId="3EF172F1">
                <wp:simplePos x="0" y="0"/>
                <wp:positionH relativeFrom="column">
                  <wp:posOffset>2975610</wp:posOffset>
                </wp:positionH>
                <wp:positionV relativeFrom="paragraph">
                  <wp:posOffset>204470</wp:posOffset>
                </wp:positionV>
                <wp:extent cx="20097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16.1pt" to="392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" strokecolor="black [3040]"/>
            </w:pict>
          </mc:Fallback>
        </mc:AlternateContent>
      </w:r>
      <w:r w:rsidR="009F69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5FF7" wp14:editId="7B156D74">
                <wp:simplePos x="0" y="0"/>
                <wp:positionH relativeFrom="column">
                  <wp:posOffset>594360</wp:posOffset>
                </wp:positionH>
                <wp:positionV relativeFrom="paragraph">
                  <wp:posOffset>204470</wp:posOffset>
                </wp:positionV>
                <wp:extent cx="9429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16.1pt" to="12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" strokecolor="black [3040]"/>
            </w:pict>
          </mc:Fallback>
        </mc:AlternateContent>
      </w:r>
      <w:r w:rsidR="00EA76B2" w:rsidRPr="00B110E4">
        <w:rPr>
          <w:b/>
        </w:rPr>
        <w:t>TRƯỜNG THCS MỸ THẠNH</w:t>
      </w:r>
      <w:r w:rsidR="009F6980">
        <w:rPr>
          <w:b/>
        </w:rPr>
        <w:tab/>
        <w:t>Độc lập – Tự do – Hạnh phúc</w:t>
      </w:r>
    </w:p>
    <w:p w:rsidR="00B746C4" w:rsidRDefault="00077AEF" w:rsidP="00077AEF">
      <w:pPr>
        <w:tabs>
          <w:tab w:val="center" w:pos="1843"/>
          <w:tab w:val="center" w:pos="6379"/>
        </w:tabs>
        <w:spacing w:line="360" w:lineRule="auto"/>
      </w:pPr>
      <w:r>
        <w:rPr>
          <w:b/>
          <w:sz w:val="28"/>
        </w:rPr>
        <w:tab/>
      </w:r>
      <w:r w:rsidRPr="00077AEF">
        <w:t>Số:      /</w:t>
      </w:r>
      <w:r w:rsidR="00B44CB7">
        <w:t>KH</w:t>
      </w:r>
      <w:r w:rsidRPr="00077AEF">
        <w:t>-THCSMT</w:t>
      </w:r>
      <w:r>
        <w:tab/>
      </w:r>
      <w:r w:rsidRPr="00077AEF">
        <w:rPr>
          <w:i/>
        </w:rPr>
        <w:t xml:space="preserve">Mỹ Phước, ngày  </w:t>
      </w:r>
      <w:r w:rsidR="00CC477F">
        <w:rPr>
          <w:i/>
        </w:rPr>
        <w:t xml:space="preserve"> </w:t>
      </w:r>
      <w:r w:rsidR="000655B6">
        <w:rPr>
          <w:i/>
        </w:rPr>
        <w:t xml:space="preserve"> </w:t>
      </w:r>
      <w:r w:rsidRPr="00077AEF">
        <w:rPr>
          <w:i/>
        </w:rPr>
        <w:t xml:space="preserve"> tháng</w:t>
      </w:r>
      <w:r w:rsidR="00E77B56">
        <w:rPr>
          <w:i/>
        </w:rPr>
        <w:t xml:space="preserve"> </w:t>
      </w:r>
      <w:r w:rsidR="008234DA">
        <w:rPr>
          <w:i/>
        </w:rPr>
        <w:t xml:space="preserve">  </w:t>
      </w:r>
      <w:r w:rsidR="00CC477F">
        <w:rPr>
          <w:i/>
        </w:rPr>
        <w:t xml:space="preserve"> </w:t>
      </w:r>
      <w:r w:rsidR="008234DA">
        <w:rPr>
          <w:i/>
        </w:rPr>
        <w:t xml:space="preserve"> </w:t>
      </w:r>
      <w:r w:rsidR="00867C5C">
        <w:rPr>
          <w:i/>
        </w:rPr>
        <w:t xml:space="preserve"> năm 2021</w:t>
      </w:r>
    </w:p>
    <w:p w:rsidR="00244360" w:rsidRDefault="00244360" w:rsidP="00077AEF">
      <w:pPr>
        <w:tabs>
          <w:tab w:val="center" w:pos="1843"/>
          <w:tab w:val="center" w:pos="7088"/>
        </w:tabs>
        <w:jc w:val="center"/>
        <w:rPr>
          <w:b/>
          <w:sz w:val="28"/>
        </w:rPr>
      </w:pPr>
    </w:p>
    <w:p w:rsidR="00077AEF" w:rsidRPr="007A5E83" w:rsidRDefault="00867C5C" w:rsidP="00077AEF">
      <w:pPr>
        <w:tabs>
          <w:tab w:val="center" w:pos="1843"/>
          <w:tab w:val="center" w:pos="7088"/>
        </w:tabs>
        <w:jc w:val="center"/>
        <w:rPr>
          <w:b/>
          <w:sz w:val="30"/>
        </w:rPr>
      </w:pPr>
      <w:r>
        <w:rPr>
          <w:b/>
          <w:sz w:val="30"/>
        </w:rPr>
        <w:t>KẾ HOẠCH</w:t>
      </w:r>
    </w:p>
    <w:p w:rsidR="00EA76B2" w:rsidRPr="007A5E83" w:rsidRDefault="00867C5C" w:rsidP="00306B8E">
      <w:pPr>
        <w:jc w:val="center"/>
        <w:rPr>
          <w:b/>
          <w:sz w:val="30"/>
        </w:rPr>
      </w:pPr>
      <w:r>
        <w:rPr>
          <w:b/>
          <w:sz w:val="30"/>
        </w:rPr>
        <w:t>T</w:t>
      </w:r>
      <w:r w:rsidR="00306B8E" w:rsidRPr="007A5E83">
        <w:rPr>
          <w:b/>
          <w:sz w:val="30"/>
        </w:rPr>
        <w:t xml:space="preserve">uyển sinh </w:t>
      </w:r>
      <w:r>
        <w:rPr>
          <w:b/>
          <w:sz w:val="30"/>
        </w:rPr>
        <w:t xml:space="preserve">vào </w:t>
      </w:r>
      <w:r w:rsidR="00306B8E" w:rsidRPr="007A5E83">
        <w:rPr>
          <w:b/>
          <w:sz w:val="30"/>
        </w:rPr>
        <w:t>lớp 6</w:t>
      </w:r>
      <w:r>
        <w:rPr>
          <w:b/>
          <w:sz w:val="30"/>
        </w:rPr>
        <w:t xml:space="preserve"> </w:t>
      </w:r>
      <w:r w:rsidR="00306B8E" w:rsidRPr="007A5E83">
        <w:rPr>
          <w:b/>
          <w:sz w:val="30"/>
        </w:rPr>
        <w:t xml:space="preserve"> năm học 202</w:t>
      </w:r>
      <w:r w:rsidR="002B5FBB">
        <w:rPr>
          <w:b/>
          <w:sz w:val="30"/>
        </w:rPr>
        <w:t>1</w:t>
      </w:r>
      <w:r w:rsidR="00306B8E" w:rsidRPr="007A5E83">
        <w:rPr>
          <w:b/>
          <w:sz w:val="30"/>
        </w:rPr>
        <w:t xml:space="preserve"> – 202</w:t>
      </w:r>
      <w:r w:rsidR="002B5FBB">
        <w:rPr>
          <w:b/>
          <w:sz w:val="30"/>
        </w:rPr>
        <w:t>2</w:t>
      </w:r>
    </w:p>
    <w:p w:rsidR="00306B8E" w:rsidRDefault="00306B8E" w:rsidP="00306B8E">
      <w:pPr>
        <w:jc w:val="center"/>
      </w:pPr>
    </w:p>
    <w:p w:rsidR="00E51919" w:rsidRPr="00DE1B93" w:rsidRDefault="00867C5C" w:rsidP="00867C5C">
      <w:pPr>
        <w:pStyle w:val="ListParagraph"/>
        <w:ind w:left="0" w:firstLine="720"/>
        <w:rPr>
          <w:sz w:val="28"/>
          <w:szCs w:val="28"/>
        </w:rPr>
      </w:pPr>
      <w:r w:rsidRPr="00DE1B93">
        <w:rPr>
          <w:sz w:val="28"/>
          <w:szCs w:val="28"/>
        </w:rPr>
        <w:t>- Căn cứ Công văn số 88/PGDĐT-GDTrH ngày 25 tháng 3 năm 2021 của Phòng Giáo dục và Đào tạo thị xã Bến Cát về việc hướng dẫn tuyển sinh vào lớp 6 năm học 2021-2022;</w:t>
      </w:r>
    </w:p>
    <w:p w:rsidR="00E51919" w:rsidRPr="00DE1B93" w:rsidRDefault="00E51919" w:rsidP="007A5E83">
      <w:pPr>
        <w:rPr>
          <w:sz w:val="28"/>
          <w:szCs w:val="28"/>
        </w:rPr>
      </w:pPr>
      <w:r w:rsidRPr="00DE1B93">
        <w:rPr>
          <w:sz w:val="28"/>
          <w:szCs w:val="28"/>
        </w:rPr>
        <w:tab/>
      </w:r>
      <w:r w:rsidR="00867C5C" w:rsidRPr="00DE1B93">
        <w:rPr>
          <w:sz w:val="28"/>
          <w:szCs w:val="28"/>
        </w:rPr>
        <w:t>- Căn cứ tình hình thực tế về cơ sở vật chất của Trường THCS Mỹ Thạnh;</w:t>
      </w:r>
    </w:p>
    <w:p w:rsidR="00867C5C" w:rsidRPr="00DE1B93" w:rsidRDefault="00867C5C" w:rsidP="007A5E83">
      <w:pPr>
        <w:ind w:firstLine="720"/>
        <w:rPr>
          <w:sz w:val="28"/>
          <w:szCs w:val="28"/>
        </w:rPr>
      </w:pPr>
      <w:r w:rsidRPr="00DE1B93">
        <w:rPr>
          <w:sz w:val="28"/>
          <w:szCs w:val="28"/>
        </w:rPr>
        <w:t xml:space="preserve">Trường THCS Mỹ Thạnh xây dựng </w:t>
      </w:r>
      <w:r w:rsidR="005B075C" w:rsidRPr="00DE1B93">
        <w:rPr>
          <w:sz w:val="28"/>
          <w:szCs w:val="28"/>
        </w:rPr>
        <w:t xml:space="preserve">Kế </w:t>
      </w:r>
      <w:r w:rsidRPr="00DE1B93">
        <w:rPr>
          <w:sz w:val="28"/>
          <w:szCs w:val="28"/>
        </w:rPr>
        <w:t>hoạch tuyển sinh vào lớp 6 năm học 2021-2022 như sau:</w:t>
      </w:r>
    </w:p>
    <w:p w:rsidR="007A5E83" w:rsidRPr="005B075C" w:rsidRDefault="00867C5C" w:rsidP="00244360">
      <w:pPr>
        <w:spacing w:line="240" w:lineRule="auto"/>
        <w:rPr>
          <w:b/>
          <w:sz w:val="28"/>
          <w:szCs w:val="28"/>
        </w:rPr>
      </w:pPr>
      <w:r w:rsidRPr="00DE1B93">
        <w:rPr>
          <w:sz w:val="28"/>
          <w:szCs w:val="28"/>
        </w:rPr>
        <w:tab/>
      </w:r>
      <w:r w:rsidRPr="005B075C">
        <w:rPr>
          <w:b/>
          <w:sz w:val="28"/>
          <w:szCs w:val="28"/>
        </w:rPr>
        <w:t>I. Đối tượng tuyển sinh:</w:t>
      </w:r>
    </w:p>
    <w:p w:rsidR="00DE1B93" w:rsidRPr="00DE1B93" w:rsidRDefault="00867C5C" w:rsidP="00244360">
      <w:pPr>
        <w:spacing w:line="240" w:lineRule="auto"/>
        <w:rPr>
          <w:sz w:val="28"/>
          <w:szCs w:val="28"/>
        </w:rPr>
      </w:pPr>
      <w:r w:rsidRPr="00DE1B93">
        <w:rPr>
          <w:sz w:val="28"/>
          <w:szCs w:val="28"/>
        </w:rPr>
        <w:tab/>
        <w:t xml:space="preserve">Là học sinh lớp 5 đã hoàn thành chương trình tiểu học năm học 2020-2021. Độ tuổi là 11 - 13 tuổi </w:t>
      </w:r>
    </w:p>
    <w:p w:rsidR="00867C5C" w:rsidRPr="005B075C" w:rsidRDefault="00867C5C" w:rsidP="00244360">
      <w:pPr>
        <w:spacing w:line="240" w:lineRule="auto"/>
        <w:rPr>
          <w:b/>
          <w:sz w:val="28"/>
          <w:szCs w:val="28"/>
        </w:rPr>
      </w:pPr>
      <w:r w:rsidRPr="00DE1B93">
        <w:rPr>
          <w:sz w:val="28"/>
          <w:szCs w:val="28"/>
        </w:rPr>
        <w:tab/>
      </w:r>
      <w:r w:rsidRPr="005B075C">
        <w:rPr>
          <w:b/>
          <w:sz w:val="28"/>
          <w:szCs w:val="28"/>
        </w:rPr>
        <w:t>II. Số lượng tuyển sinh</w:t>
      </w:r>
      <w:r w:rsidR="005B075C">
        <w:rPr>
          <w:b/>
          <w:sz w:val="28"/>
          <w:szCs w:val="28"/>
        </w:rPr>
        <w:t>:</w:t>
      </w:r>
    </w:p>
    <w:p w:rsidR="00DE1B93" w:rsidRPr="00DE1B93" w:rsidRDefault="00DE1B93" w:rsidP="00244360">
      <w:pPr>
        <w:spacing w:line="240" w:lineRule="auto"/>
        <w:rPr>
          <w:sz w:val="28"/>
          <w:szCs w:val="28"/>
        </w:rPr>
      </w:pPr>
      <w:r w:rsidRPr="00DE1B93">
        <w:rPr>
          <w:sz w:val="28"/>
          <w:szCs w:val="28"/>
        </w:rPr>
        <w:tab/>
        <w:t>315 học sinh/7 lớp</w:t>
      </w:r>
    </w:p>
    <w:p w:rsidR="00DE1B93" w:rsidRPr="005B075C" w:rsidRDefault="00DE1B93" w:rsidP="00244360">
      <w:pPr>
        <w:spacing w:line="240" w:lineRule="auto"/>
        <w:rPr>
          <w:b/>
          <w:sz w:val="28"/>
          <w:szCs w:val="28"/>
        </w:rPr>
      </w:pPr>
      <w:r w:rsidRPr="005B075C">
        <w:rPr>
          <w:b/>
          <w:sz w:val="28"/>
          <w:szCs w:val="28"/>
        </w:rPr>
        <w:tab/>
        <w:t>III. Hồ sơ tuyển sinh gồm:</w:t>
      </w:r>
    </w:p>
    <w:p w:rsidR="00DE1B93" w:rsidRPr="00DE1B93" w:rsidRDefault="00DE1B93" w:rsidP="00244360">
      <w:pPr>
        <w:spacing w:line="240" w:lineRule="auto"/>
        <w:rPr>
          <w:sz w:val="28"/>
          <w:szCs w:val="28"/>
        </w:rPr>
      </w:pPr>
      <w:r w:rsidRPr="00DE1B93">
        <w:rPr>
          <w:sz w:val="28"/>
          <w:szCs w:val="28"/>
        </w:rPr>
        <w:tab/>
        <w:t xml:space="preserve">1. Đơn xin dự tuyển vào trường THCS </w:t>
      </w:r>
      <w:r w:rsidR="005B075C">
        <w:rPr>
          <w:sz w:val="28"/>
          <w:szCs w:val="28"/>
        </w:rPr>
        <w:t>Mỹ Thạnh (Do trường phát hành không thu tiền)</w:t>
      </w:r>
    </w:p>
    <w:p w:rsidR="00DE1B93" w:rsidRPr="00DE1B93" w:rsidRDefault="00DE1B93" w:rsidP="00244360">
      <w:pPr>
        <w:spacing w:line="240" w:lineRule="auto"/>
        <w:rPr>
          <w:sz w:val="28"/>
          <w:szCs w:val="28"/>
        </w:rPr>
      </w:pPr>
      <w:r w:rsidRPr="00DE1B93">
        <w:rPr>
          <w:sz w:val="28"/>
          <w:szCs w:val="28"/>
        </w:rPr>
        <w:tab/>
        <w:t>2. Bản chính học bạ lớp 5 (có xác nhận của trường Tiểu học đã hoàn thành chương trình Tiểu học)</w:t>
      </w:r>
    </w:p>
    <w:p w:rsidR="00DE1B93" w:rsidRPr="00DE1B93" w:rsidRDefault="00DE1B93" w:rsidP="00244360">
      <w:pPr>
        <w:spacing w:line="240" w:lineRule="auto"/>
        <w:rPr>
          <w:sz w:val="28"/>
          <w:szCs w:val="28"/>
        </w:rPr>
      </w:pPr>
      <w:r w:rsidRPr="00DE1B93">
        <w:rPr>
          <w:sz w:val="28"/>
          <w:szCs w:val="28"/>
        </w:rPr>
        <w:tab/>
        <w:t>3. Bản sao giấy khai sinh hợp lệ.</w:t>
      </w:r>
    </w:p>
    <w:p w:rsidR="00DE1B93" w:rsidRPr="005B075C" w:rsidRDefault="00DE1B93" w:rsidP="00244360">
      <w:pPr>
        <w:spacing w:line="240" w:lineRule="auto"/>
        <w:rPr>
          <w:b/>
          <w:sz w:val="28"/>
          <w:szCs w:val="28"/>
        </w:rPr>
      </w:pPr>
      <w:r w:rsidRPr="00DE1B93">
        <w:rPr>
          <w:sz w:val="28"/>
          <w:szCs w:val="28"/>
        </w:rPr>
        <w:tab/>
        <w:t xml:space="preserve">4. Bản phô tô sổ hộ khẩu, sổ tạm trú từ 12 tháng trở lên ở khu phố 2, khu phố 3 của phường Mỹ Phước </w:t>
      </w:r>
      <w:r w:rsidRPr="005B075C">
        <w:rPr>
          <w:i/>
          <w:sz w:val="28"/>
          <w:szCs w:val="28"/>
        </w:rPr>
        <w:t>(Không cần công chứng</w:t>
      </w:r>
      <w:r w:rsidR="005B075C" w:rsidRPr="005B075C">
        <w:rPr>
          <w:i/>
          <w:sz w:val="28"/>
          <w:szCs w:val="28"/>
        </w:rPr>
        <w:t>,</w:t>
      </w:r>
      <w:r w:rsidRPr="005B075C">
        <w:rPr>
          <w:i/>
          <w:sz w:val="28"/>
          <w:szCs w:val="28"/>
        </w:rPr>
        <w:t xml:space="preserve"> kèm theo bản chính để đối chiế</w:t>
      </w:r>
      <w:r w:rsidR="005B075C" w:rsidRPr="005B075C">
        <w:rPr>
          <w:i/>
          <w:sz w:val="28"/>
          <w:szCs w:val="28"/>
        </w:rPr>
        <w:t>u</w:t>
      </w:r>
      <w:r w:rsidR="005B075C">
        <w:rPr>
          <w:sz w:val="28"/>
          <w:szCs w:val="28"/>
        </w:rPr>
        <w:t xml:space="preserve">) </w:t>
      </w:r>
      <w:r w:rsidRPr="00DE1B93">
        <w:rPr>
          <w:sz w:val="28"/>
          <w:szCs w:val="28"/>
        </w:rPr>
        <w:tab/>
      </w:r>
      <w:r w:rsidRPr="005B075C">
        <w:rPr>
          <w:b/>
          <w:sz w:val="28"/>
          <w:szCs w:val="28"/>
        </w:rPr>
        <w:t>III. Địa bàn tuyển sinh:</w:t>
      </w:r>
    </w:p>
    <w:p w:rsidR="00DE1B93" w:rsidRDefault="00DE1B93" w:rsidP="00DE1B93">
      <w:pPr>
        <w:spacing w:line="240" w:lineRule="auto"/>
        <w:rPr>
          <w:sz w:val="28"/>
          <w:szCs w:val="28"/>
        </w:rPr>
      </w:pPr>
      <w:r w:rsidRPr="00DE1B93">
        <w:rPr>
          <w:sz w:val="28"/>
          <w:szCs w:val="28"/>
        </w:rPr>
        <w:tab/>
        <w:t>Học sinh có h</w:t>
      </w:r>
      <w:r>
        <w:rPr>
          <w:sz w:val="28"/>
          <w:szCs w:val="28"/>
        </w:rPr>
        <w:t>ộ</w:t>
      </w:r>
      <w:r w:rsidRPr="00DE1B93">
        <w:rPr>
          <w:sz w:val="28"/>
          <w:szCs w:val="28"/>
        </w:rPr>
        <w:t xml:space="preserve"> khẩu thường trú hoặc tạm trú từ 12 tháng ở khu phố 2 và khu phố 3 phường Mỹ Phước</w:t>
      </w:r>
      <w:r>
        <w:rPr>
          <w:sz w:val="28"/>
          <w:szCs w:val="28"/>
        </w:rPr>
        <w:t xml:space="preserve">. sau khi trường tuyển đủ số học sinh năm học 2021-2022 là 315 </w:t>
      </w:r>
      <w:r w:rsidR="005B075C">
        <w:rPr>
          <w:sz w:val="28"/>
          <w:szCs w:val="28"/>
        </w:rPr>
        <w:t>học sinh</w:t>
      </w:r>
      <w:r>
        <w:rPr>
          <w:sz w:val="28"/>
          <w:szCs w:val="28"/>
        </w:rPr>
        <w:t xml:space="preserve"> </w:t>
      </w:r>
      <w:r w:rsidR="005B075C">
        <w:rPr>
          <w:sz w:val="28"/>
          <w:szCs w:val="28"/>
        </w:rPr>
        <w:t xml:space="preserve">sẽ </w:t>
      </w:r>
      <w:r>
        <w:rPr>
          <w:sz w:val="28"/>
          <w:szCs w:val="28"/>
        </w:rPr>
        <w:t xml:space="preserve">báo cáo về </w:t>
      </w:r>
      <w:r w:rsidR="005B075C">
        <w:rPr>
          <w:sz w:val="28"/>
          <w:szCs w:val="28"/>
        </w:rPr>
        <w:t xml:space="preserve">Phòng GDĐT để điều chuyển số học sinh còn lại sang đơn vị khác </w:t>
      </w:r>
      <w:r w:rsidR="005B075C" w:rsidRPr="005B075C">
        <w:rPr>
          <w:i/>
          <w:sz w:val="28"/>
          <w:szCs w:val="28"/>
        </w:rPr>
        <w:t>(Sang trường THCS Lê Quý Đôn hoặc Trường THCS Chánh Phú Hòa)</w:t>
      </w:r>
    </w:p>
    <w:p w:rsidR="005B075C" w:rsidRDefault="005B075C" w:rsidP="00DE1B9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5B075C">
        <w:rPr>
          <w:b/>
          <w:sz w:val="28"/>
          <w:szCs w:val="28"/>
        </w:rPr>
        <w:t xml:space="preserve">IV. Thời gian nhận hồ sơ: </w:t>
      </w:r>
      <w:r>
        <w:rPr>
          <w:sz w:val="28"/>
          <w:szCs w:val="28"/>
        </w:rPr>
        <w:t>Từ 05/7/2021</w:t>
      </w:r>
    </w:p>
    <w:p w:rsidR="005B075C" w:rsidRPr="00DE1B93" w:rsidRDefault="005B075C" w:rsidP="00DE1B9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Trên đây là Kế hoạch tuyển sinh vào lớp 6 năm học 2021-2022 của Trường THCS Mỹ Thạnh./.</w:t>
      </w:r>
    </w:p>
    <w:p w:rsidR="00867C5C" w:rsidRDefault="00867C5C" w:rsidP="00244360">
      <w:pPr>
        <w:spacing w:line="240" w:lineRule="auto"/>
      </w:pPr>
    </w:p>
    <w:p w:rsidR="00C92BB9" w:rsidRDefault="00A12AC8" w:rsidP="00244360">
      <w:pPr>
        <w:tabs>
          <w:tab w:val="center" w:pos="6946"/>
        </w:tabs>
        <w:spacing w:line="240" w:lineRule="auto"/>
      </w:pPr>
      <w:r w:rsidRPr="00A12AC8">
        <w:rPr>
          <w:b/>
          <w:i/>
          <w:sz w:val="24"/>
        </w:rPr>
        <w:t>Nơi nhận:</w:t>
      </w:r>
      <w:r>
        <w:tab/>
      </w:r>
      <w:r w:rsidRPr="00A12AC8">
        <w:rPr>
          <w:b/>
          <w:sz w:val="28"/>
        </w:rPr>
        <w:t>HIỆU TRƯỞNG</w:t>
      </w:r>
    </w:p>
    <w:p w:rsidR="00565F58" w:rsidRPr="00CD3DF0" w:rsidRDefault="00565F58" w:rsidP="00244360">
      <w:pPr>
        <w:tabs>
          <w:tab w:val="center" w:pos="6946"/>
        </w:tabs>
        <w:spacing w:line="240" w:lineRule="auto"/>
        <w:rPr>
          <w:sz w:val="22"/>
        </w:rPr>
      </w:pPr>
      <w:r w:rsidRPr="00CD3DF0">
        <w:rPr>
          <w:sz w:val="22"/>
        </w:rPr>
        <w:t xml:space="preserve">- </w:t>
      </w:r>
      <w:r w:rsidR="005B075C" w:rsidRPr="00CD3DF0">
        <w:rPr>
          <w:sz w:val="22"/>
        </w:rPr>
        <w:t>PGDĐT (thay báo cáo)</w:t>
      </w:r>
      <w:r w:rsidRPr="00CD3DF0">
        <w:rPr>
          <w:sz w:val="22"/>
        </w:rPr>
        <w:t>;</w:t>
      </w:r>
    </w:p>
    <w:p w:rsidR="005B075C" w:rsidRPr="00CD3DF0" w:rsidRDefault="005B075C" w:rsidP="00244360">
      <w:pPr>
        <w:tabs>
          <w:tab w:val="center" w:pos="6946"/>
        </w:tabs>
        <w:spacing w:line="240" w:lineRule="auto"/>
        <w:rPr>
          <w:sz w:val="22"/>
        </w:rPr>
      </w:pPr>
      <w:r w:rsidRPr="00CD3DF0">
        <w:rPr>
          <w:sz w:val="22"/>
        </w:rPr>
        <w:t>- UBND phường Mỹ Phước (thay bào cáo);</w:t>
      </w:r>
    </w:p>
    <w:p w:rsidR="005B075C" w:rsidRPr="00CD3DF0" w:rsidRDefault="005B075C" w:rsidP="00244360">
      <w:pPr>
        <w:tabs>
          <w:tab w:val="center" w:pos="6946"/>
        </w:tabs>
        <w:spacing w:line="240" w:lineRule="auto"/>
        <w:rPr>
          <w:sz w:val="22"/>
        </w:rPr>
      </w:pPr>
      <w:r w:rsidRPr="00CD3DF0">
        <w:rPr>
          <w:sz w:val="22"/>
        </w:rPr>
        <w:t>- Đài truyền thanh phường Mỹ Phước;</w:t>
      </w:r>
    </w:p>
    <w:p w:rsidR="00244360" w:rsidRPr="00C14F48" w:rsidRDefault="00A12AC8" w:rsidP="00244360">
      <w:pPr>
        <w:tabs>
          <w:tab w:val="center" w:pos="6946"/>
        </w:tabs>
        <w:spacing w:line="240" w:lineRule="auto"/>
        <w:rPr>
          <w:sz w:val="22"/>
        </w:rPr>
      </w:pPr>
      <w:r w:rsidRPr="00CD3DF0">
        <w:rPr>
          <w:sz w:val="22"/>
        </w:rPr>
        <w:t>- Lưu VT.</w:t>
      </w:r>
      <w:r w:rsidRPr="00C14F48">
        <w:rPr>
          <w:sz w:val="22"/>
        </w:rPr>
        <w:tab/>
      </w:r>
    </w:p>
    <w:p w:rsidR="00244360" w:rsidRDefault="00244360" w:rsidP="00244360">
      <w:pPr>
        <w:tabs>
          <w:tab w:val="center" w:pos="6946"/>
        </w:tabs>
        <w:spacing w:line="240" w:lineRule="auto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:rsidR="00565F58" w:rsidRDefault="00244360" w:rsidP="00244360">
      <w:pPr>
        <w:tabs>
          <w:tab w:val="center" w:pos="6946"/>
        </w:tabs>
        <w:spacing w:line="240" w:lineRule="auto"/>
        <w:rPr>
          <w:sz w:val="24"/>
        </w:rPr>
      </w:pPr>
      <w:r>
        <w:rPr>
          <w:sz w:val="24"/>
        </w:rPr>
        <w:tab/>
      </w:r>
    </w:p>
    <w:p w:rsidR="001B50D6" w:rsidRPr="00B7742E" w:rsidRDefault="00565F58" w:rsidP="00244360">
      <w:pPr>
        <w:tabs>
          <w:tab w:val="center" w:pos="6946"/>
        </w:tabs>
        <w:spacing w:line="240" w:lineRule="auto"/>
        <w:rPr>
          <w:sz w:val="24"/>
        </w:rPr>
      </w:pPr>
      <w:r>
        <w:rPr>
          <w:sz w:val="24"/>
        </w:rPr>
        <w:tab/>
      </w:r>
      <w:r w:rsidR="00A12AC8" w:rsidRPr="00A12AC8">
        <w:rPr>
          <w:b/>
          <w:sz w:val="28"/>
        </w:rPr>
        <w:t>Nguyễn Văn Giàu</w:t>
      </w:r>
    </w:p>
    <w:sectPr w:rsidR="001B50D6" w:rsidRPr="00B7742E" w:rsidSect="00244360"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0B91"/>
    <w:multiLevelType w:val="hybridMultilevel"/>
    <w:tmpl w:val="CD886C22"/>
    <w:lvl w:ilvl="0" w:tplc="017C64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7133D"/>
    <w:multiLevelType w:val="hybridMultilevel"/>
    <w:tmpl w:val="B59C9734"/>
    <w:lvl w:ilvl="0" w:tplc="F19207E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9A4DDE"/>
    <w:multiLevelType w:val="hybridMultilevel"/>
    <w:tmpl w:val="47CE28D0"/>
    <w:lvl w:ilvl="0" w:tplc="3D0A2E1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DE7C76"/>
    <w:multiLevelType w:val="hybridMultilevel"/>
    <w:tmpl w:val="C33431FA"/>
    <w:lvl w:ilvl="0" w:tplc="DFBE337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190ED1"/>
    <w:multiLevelType w:val="hybridMultilevel"/>
    <w:tmpl w:val="192CEF76"/>
    <w:lvl w:ilvl="0" w:tplc="0608C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B2"/>
    <w:rsid w:val="000012DE"/>
    <w:rsid w:val="000261F2"/>
    <w:rsid w:val="00036589"/>
    <w:rsid w:val="00040AA7"/>
    <w:rsid w:val="00061BC7"/>
    <w:rsid w:val="00062B1F"/>
    <w:rsid w:val="00062FBD"/>
    <w:rsid w:val="000655B6"/>
    <w:rsid w:val="00077AEF"/>
    <w:rsid w:val="000B2A4B"/>
    <w:rsid w:val="000E0B8A"/>
    <w:rsid w:val="000E356F"/>
    <w:rsid w:val="00103DAD"/>
    <w:rsid w:val="001102B5"/>
    <w:rsid w:val="001441C6"/>
    <w:rsid w:val="001510FB"/>
    <w:rsid w:val="001A4F88"/>
    <w:rsid w:val="001B1AAC"/>
    <w:rsid w:val="001B50D6"/>
    <w:rsid w:val="001C4B2E"/>
    <w:rsid w:val="001F0F44"/>
    <w:rsid w:val="001F7799"/>
    <w:rsid w:val="00244360"/>
    <w:rsid w:val="002B5229"/>
    <w:rsid w:val="002B5FBB"/>
    <w:rsid w:val="00300929"/>
    <w:rsid w:val="00306B8E"/>
    <w:rsid w:val="00371615"/>
    <w:rsid w:val="003822BE"/>
    <w:rsid w:val="0038681C"/>
    <w:rsid w:val="003A17A8"/>
    <w:rsid w:val="003C5CBB"/>
    <w:rsid w:val="00402588"/>
    <w:rsid w:val="00402768"/>
    <w:rsid w:val="00434BA5"/>
    <w:rsid w:val="00437CAA"/>
    <w:rsid w:val="004408D3"/>
    <w:rsid w:val="00440A6A"/>
    <w:rsid w:val="00465B9C"/>
    <w:rsid w:val="0048758A"/>
    <w:rsid w:val="004A34E2"/>
    <w:rsid w:val="004B484D"/>
    <w:rsid w:val="004B4D4B"/>
    <w:rsid w:val="004E20BF"/>
    <w:rsid w:val="00530A1C"/>
    <w:rsid w:val="00550269"/>
    <w:rsid w:val="0056000C"/>
    <w:rsid w:val="00561D47"/>
    <w:rsid w:val="00562DAF"/>
    <w:rsid w:val="00565F58"/>
    <w:rsid w:val="00590987"/>
    <w:rsid w:val="005A1543"/>
    <w:rsid w:val="005B075C"/>
    <w:rsid w:val="00606BBF"/>
    <w:rsid w:val="00607AD2"/>
    <w:rsid w:val="00667F00"/>
    <w:rsid w:val="0069243A"/>
    <w:rsid w:val="006956F8"/>
    <w:rsid w:val="006D4AC4"/>
    <w:rsid w:val="006D762E"/>
    <w:rsid w:val="006E6744"/>
    <w:rsid w:val="006E71F7"/>
    <w:rsid w:val="00711FEF"/>
    <w:rsid w:val="007173F0"/>
    <w:rsid w:val="0073738A"/>
    <w:rsid w:val="00740708"/>
    <w:rsid w:val="007925A3"/>
    <w:rsid w:val="007A2C9A"/>
    <w:rsid w:val="007A5E83"/>
    <w:rsid w:val="007C3B44"/>
    <w:rsid w:val="00800332"/>
    <w:rsid w:val="008234DA"/>
    <w:rsid w:val="008272B3"/>
    <w:rsid w:val="008600B3"/>
    <w:rsid w:val="00860FE7"/>
    <w:rsid w:val="00867C5C"/>
    <w:rsid w:val="00872E4F"/>
    <w:rsid w:val="00874DC9"/>
    <w:rsid w:val="00882D04"/>
    <w:rsid w:val="008C117C"/>
    <w:rsid w:val="008D5A7C"/>
    <w:rsid w:val="008E635A"/>
    <w:rsid w:val="008F6790"/>
    <w:rsid w:val="009028A4"/>
    <w:rsid w:val="00911F24"/>
    <w:rsid w:val="0092148E"/>
    <w:rsid w:val="0095650D"/>
    <w:rsid w:val="009F6980"/>
    <w:rsid w:val="00A122B9"/>
    <w:rsid w:val="00A12AC8"/>
    <w:rsid w:val="00A172FC"/>
    <w:rsid w:val="00A42F07"/>
    <w:rsid w:val="00A8565F"/>
    <w:rsid w:val="00A959B0"/>
    <w:rsid w:val="00A95A15"/>
    <w:rsid w:val="00A97038"/>
    <w:rsid w:val="00AB6180"/>
    <w:rsid w:val="00AC65D2"/>
    <w:rsid w:val="00AC6E0B"/>
    <w:rsid w:val="00AD5619"/>
    <w:rsid w:val="00AF5A2B"/>
    <w:rsid w:val="00AF6E90"/>
    <w:rsid w:val="00B0188B"/>
    <w:rsid w:val="00B108E1"/>
    <w:rsid w:val="00B110E4"/>
    <w:rsid w:val="00B3199C"/>
    <w:rsid w:val="00B41E26"/>
    <w:rsid w:val="00B44CB7"/>
    <w:rsid w:val="00B4617A"/>
    <w:rsid w:val="00B47880"/>
    <w:rsid w:val="00B746C4"/>
    <w:rsid w:val="00B7742E"/>
    <w:rsid w:val="00B970C8"/>
    <w:rsid w:val="00B9742B"/>
    <w:rsid w:val="00BA121C"/>
    <w:rsid w:val="00C14F48"/>
    <w:rsid w:val="00C2068A"/>
    <w:rsid w:val="00C31EC1"/>
    <w:rsid w:val="00C801BC"/>
    <w:rsid w:val="00C87EE2"/>
    <w:rsid w:val="00C92BB9"/>
    <w:rsid w:val="00CA0467"/>
    <w:rsid w:val="00CB0C06"/>
    <w:rsid w:val="00CB3748"/>
    <w:rsid w:val="00CC477F"/>
    <w:rsid w:val="00CD07B5"/>
    <w:rsid w:val="00CD3DF0"/>
    <w:rsid w:val="00CD50A0"/>
    <w:rsid w:val="00CF0678"/>
    <w:rsid w:val="00D02C26"/>
    <w:rsid w:val="00D07893"/>
    <w:rsid w:val="00D15F53"/>
    <w:rsid w:val="00D22815"/>
    <w:rsid w:val="00D23105"/>
    <w:rsid w:val="00D32453"/>
    <w:rsid w:val="00D35383"/>
    <w:rsid w:val="00D7132B"/>
    <w:rsid w:val="00D81655"/>
    <w:rsid w:val="00DC430C"/>
    <w:rsid w:val="00DD00D5"/>
    <w:rsid w:val="00DE1B93"/>
    <w:rsid w:val="00DE3C3D"/>
    <w:rsid w:val="00E51919"/>
    <w:rsid w:val="00E77B56"/>
    <w:rsid w:val="00EA6D0F"/>
    <w:rsid w:val="00EA76B2"/>
    <w:rsid w:val="00EB5A1C"/>
    <w:rsid w:val="00EC076D"/>
    <w:rsid w:val="00ED2AF6"/>
    <w:rsid w:val="00ED4D30"/>
    <w:rsid w:val="00EF0CFE"/>
    <w:rsid w:val="00EF2049"/>
    <w:rsid w:val="00EF6D47"/>
    <w:rsid w:val="00F46DCB"/>
    <w:rsid w:val="00F70E5E"/>
    <w:rsid w:val="00F71589"/>
    <w:rsid w:val="00F72CA9"/>
    <w:rsid w:val="00FB52D8"/>
    <w:rsid w:val="00FC1F7C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F0"/>
    <w:pPr>
      <w:ind w:left="720"/>
      <w:contextualSpacing/>
    </w:pPr>
  </w:style>
  <w:style w:type="table" w:styleId="TableGrid">
    <w:name w:val="Table Grid"/>
    <w:basedOn w:val="TableNormal"/>
    <w:uiPriority w:val="59"/>
    <w:rsid w:val="00B970C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768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CA0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F0"/>
    <w:pPr>
      <w:ind w:left="720"/>
      <w:contextualSpacing/>
    </w:pPr>
  </w:style>
  <w:style w:type="table" w:styleId="TableGrid">
    <w:name w:val="Table Grid"/>
    <w:basedOn w:val="TableNormal"/>
    <w:uiPriority w:val="59"/>
    <w:rsid w:val="00B970C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768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CA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2021-05-17T08:13:00Z</cp:lastPrinted>
  <dcterms:created xsi:type="dcterms:W3CDTF">2021-05-17T07:41:00Z</dcterms:created>
  <dcterms:modified xsi:type="dcterms:W3CDTF">2021-05-17T08:13:00Z</dcterms:modified>
</cp:coreProperties>
</file>