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E39" w:rsidRPr="00BF4E39" w:rsidRDefault="00BF4E39" w:rsidP="00BF4E39">
      <w:pPr>
        <w:spacing w:before="120" w:after="120" w:line="240" w:lineRule="auto"/>
        <w:ind w:firstLine="720"/>
        <w:jc w:val="center"/>
        <w:rPr>
          <w:rFonts w:ascii="Times New Roman" w:eastAsia="Times New Roman" w:hAnsi="Times New Roman" w:cs="Times New Roman"/>
          <w:b/>
          <w:sz w:val="36"/>
          <w:szCs w:val="28"/>
        </w:rPr>
      </w:pPr>
      <w:r w:rsidRPr="00BF4E39">
        <w:rPr>
          <w:rFonts w:ascii="Times New Roman" w:eastAsia="Times New Roman" w:hAnsi="Times New Roman" w:cs="Times New Roman"/>
          <w:b/>
          <w:sz w:val="36"/>
          <w:szCs w:val="28"/>
        </w:rPr>
        <w:t xml:space="preserve">Bốn mươi mốt năm kỷ niệm ngày Nhà giáo Việt Nam </w:t>
      </w:r>
    </w:p>
    <w:p w:rsidR="00BF4E39" w:rsidRPr="00BF4E39" w:rsidRDefault="00BF4E39" w:rsidP="00BF4E39">
      <w:pPr>
        <w:spacing w:before="120" w:after="120" w:line="240" w:lineRule="auto"/>
        <w:ind w:firstLine="720"/>
        <w:jc w:val="center"/>
        <w:rPr>
          <w:rFonts w:ascii="Times New Roman" w:eastAsia="Times New Roman" w:hAnsi="Times New Roman" w:cs="Times New Roman"/>
          <w:b/>
          <w:sz w:val="36"/>
          <w:szCs w:val="28"/>
        </w:rPr>
      </w:pPr>
      <w:r w:rsidRPr="00BF4E39">
        <w:rPr>
          <w:rFonts w:ascii="Times New Roman" w:eastAsia="Times New Roman" w:hAnsi="Times New Roman" w:cs="Times New Roman"/>
          <w:b/>
          <w:sz w:val="36"/>
          <w:szCs w:val="28"/>
        </w:rPr>
        <w:t>(20/11/1982 – 20/11/2023)</w:t>
      </w:r>
    </w:p>
    <w:p w:rsidR="00BF4E39" w:rsidRPr="00BF4E39" w:rsidRDefault="00BF4E39" w:rsidP="00BF4E39">
      <w:pPr>
        <w:spacing w:before="120" w:after="120" w:line="240" w:lineRule="auto"/>
        <w:ind w:firstLine="720"/>
        <w:jc w:val="center"/>
        <w:rPr>
          <w:rFonts w:ascii="Times New Roman" w:eastAsia="Times New Roman" w:hAnsi="Times New Roman" w:cs="Times New Roman"/>
          <w:b/>
          <w:sz w:val="28"/>
          <w:szCs w:val="28"/>
        </w:rPr>
      </w:pPr>
    </w:p>
    <w:p w:rsidR="00521E4D" w:rsidRPr="002F4EDF" w:rsidRDefault="00521E4D" w:rsidP="002F4EDF">
      <w:pPr>
        <w:spacing w:before="120" w:after="120" w:line="240" w:lineRule="auto"/>
        <w:ind w:firstLine="720"/>
        <w:jc w:val="both"/>
        <w:rPr>
          <w:rFonts w:ascii="Times New Roman" w:eastAsia="Times New Roman" w:hAnsi="Times New Roman" w:cs="Times New Roman"/>
          <w:sz w:val="28"/>
          <w:szCs w:val="28"/>
        </w:rPr>
      </w:pPr>
      <w:r w:rsidRPr="002F4EDF">
        <w:rPr>
          <w:rFonts w:ascii="Times New Roman" w:eastAsia="Times New Roman" w:hAnsi="Times New Roman" w:cs="Times New Roman"/>
          <w:sz w:val="28"/>
          <w:szCs w:val="28"/>
        </w:rPr>
        <w:t xml:space="preserve">Sáng ngày </w:t>
      </w:r>
      <w:r w:rsidR="00476907" w:rsidRPr="002F4EDF">
        <w:rPr>
          <w:rFonts w:ascii="Times New Roman" w:eastAsia="Times New Roman" w:hAnsi="Times New Roman" w:cs="Times New Roman"/>
          <w:sz w:val="28"/>
          <w:szCs w:val="28"/>
        </w:rPr>
        <w:t>20</w:t>
      </w:r>
      <w:r w:rsidRPr="002F4EDF">
        <w:rPr>
          <w:rFonts w:ascii="Times New Roman" w:eastAsia="Times New Roman" w:hAnsi="Times New Roman" w:cs="Times New Roman"/>
          <w:sz w:val="28"/>
          <w:szCs w:val="28"/>
        </w:rPr>
        <w:t xml:space="preserve">/11, trường THCS </w:t>
      </w:r>
      <w:r w:rsidR="00410654" w:rsidRPr="002F4EDF">
        <w:rPr>
          <w:rFonts w:ascii="Times New Roman" w:eastAsia="Times New Roman" w:hAnsi="Times New Roman" w:cs="Times New Roman"/>
          <w:sz w:val="28"/>
          <w:szCs w:val="28"/>
        </w:rPr>
        <w:t>Mỹ Thạnh</w:t>
      </w:r>
      <w:r w:rsidRPr="002F4EDF">
        <w:rPr>
          <w:rFonts w:ascii="Times New Roman" w:eastAsia="Times New Roman" w:hAnsi="Times New Roman" w:cs="Times New Roman"/>
          <w:sz w:val="28"/>
          <w:szCs w:val="28"/>
        </w:rPr>
        <w:t xml:space="preserve"> </w:t>
      </w:r>
      <w:r w:rsidR="00476907" w:rsidRPr="002F4EDF">
        <w:rPr>
          <w:rFonts w:ascii="Times New Roman" w:eastAsia="Times New Roman" w:hAnsi="Times New Roman" w:cs="Times New Roman"/>
          <w:sz w:val="28"/>
          <w:szCs w:val="28"/>
        </w:rPr>
        <w:t xml:space="preserve">trong tiết chào cờ vào sáng thứ hai, nhằm giáo dục truyền thống “Uống nước nhớ nguồn”, “Ăn trái nhớ kẻ trồng cây”. Cô Phan Thị Thúy Kiều ôn lại truyền thống ngày Nhà giáo Việt Nam (20/11/1982). </w:t>
      </w:r>
    </w:p>
    <w:p w:rsidR="00476907" w:rsidRDefault="00310345" w:rsidP="002F4EDF">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0288" behindDoc="1" locked="0" layoutInCell="1" allowOverlap="1" wp14:anchorId="5144F12D" wp14:editId="5CE537C4">
            <wp:simplePos x="0" y="0"/>
            <wp:positionH relativeFrom="column">
              <wp:posOffset>457200</wp:posOffset>
            </wp:positionH>
            <wp:positionV relativeFrom="paragraph">
              <wp:posOffset>480695</wp:posOffset>
            </wp:positionV>
            <wp:extent cx="5410200" cy="2886075"/>
            <wp:effectExtent l="0" t="0" r="0" b="9525"/>
            <wp:wrapTight wrapText="bothSides">
              <wp:wrapPolygon edited="0">
                <wp:start x="0" y="0"/>
                <wp:lineTo x="0" y="21529"/>
                <wp:lineTo x="21524" y="21529"/>
                <wp:lineTo x="215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hông có tiêu đề.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10200" cy="2886075"/>
                    </a:xfrm>
                    <a:prstGeom prst="rect">
                      <a:avLst/>
                    </a:prstGeom>
                  </pic:spPr>
                </pic:pic>
              </a:graphicData>
            </a:graphic>
            <wp14:sizeRelH relativeFrom="page">
              <wp14:pctWidth>0</wp14:pctWidth>
            </wp14:sizeRelH>
            <wp14:sizeRelV relativeFrom="page">
              <wp14:pctHeight>0</wp14:pctHeight>
            </wp14:sizeRelV>
          </wp:anchor>
        </w:drawing>
      </w:r>
      <w:r w:rsidR="00476907" w:rsidRPr="002F4EDF">
        <w:rPr>
          <w:rFonts w:ascii="Times New Roman" w:eastAsia="Times New Roman" w:hAnsi="Times New Roman" w:cs="Times New Roman"/>
          <w:sz w:val="28"/>
          <w:szCs w:val="28"/>
        </w:rPr>
        <w:t>Tại tiết chào cờ có sự tham dự của ông Võ Thành Dương – Phó bí thư thị đoàn Bến cát, bí thư đoàn phường Mỹ Phước</w:t>
      </w:r>
    </w:p>
    <w:p w:rsidR="00310345" w:rsidRDefault="00310345" w:rsidP="002F4EDF">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5648325" cy="2654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hông có tiêu đề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49406" cy="2654808"/>
                    </a:xfrm>
                    <a:prstGeom prst="rect">
                      <a:avLst/>
                    </a:prstGeom>
                  </pic:spPr>
                </pic:pic>
              </a:graphicData>
            </a:graphic>
          </wp:inline>
        </w:drawing>
      </w:r>
      <w:bookmarkStart w:id="0" w:name="_GoBack"/>
      <w:bookmarkEnd w:id="0"/>
    </w:p>
    <w:p w:rsidR="00310345" w:rsidRDefault="00310345" w:rsidP="002F4EDF">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619750" cy="265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hông có tiêu đề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20828" cy="2654809"/>
                    </a:xfrm>
                    <a:prstGeom prst="rect">
                      <a:avLst/>
                    </a:prstGeom>
                  </pic:spPr>
                </pic:pic>
              </a:graphicData>
            </a:graphic>
          </wp:inline>
        </w:drawing>
      </w:r>
    </w:p>
    <w:p w:rsidR="00410654" w:rsidRDefault="00BF4E39" w:rsidP="00BF4E39">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58240" behindDoc="1" locked="0" layoutInCell="1" allowOverlap="1" wp14:anchorId="63040E57" wp14:editId="2DA7018A">
            <wp:simplePos x="0" y="0"/>
            <wp:positionH relativeFrom="margin">
              <wp:align>right</wp:align>
            </wp:positionH>
            <wp:positionV relativeFrom="paragraph">
              <wp:posOffset>1005205</wp:posOffset>
            </wp:positionV>
            <wp:extent cx="5905500" cy="3457575"/>
            <wp:effectExtent l="0" t="0" r="0" b="9525"/>
            <wp:wrapTight wrapText="bothSides">
              <wp:wrapPolygon edited="0">
                <wp:start x="0" y="0"/>
                <wp:lineTo x="0" y="21540"/>
                <wp:lineTo x="21530" y="21540"/>
                <wp:lineTo x="215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4898498686333_3c6fdf98757b4c1eaa9967089868a56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5500" cy="3457575"/>
                    </a:xfrm>
                    <a:prstGeom prst="rect">
                      <a:avLst/>
                    </a:prstGeom>
                  </pic:spPr>
                </pic:pic>
              </a:graphicData>
            </a:graphic>
            <wp14:sizeRelH relativeFrom="page">
              <wp14:pctWidth>0</wp14:pctWidth>
            </wp14:sizeRelH>
            <wp14:sizeRelV relativeFrom="page">
              <wp14:pctHeight>0</wp14:pctHeight>
            </wp14:sizeRelV>
          </wp:anchor>
        </w:drawing>
      </w:r>
      <w:r w:rsidR="00476907" w:rsidRPr="00521E4D">
        <w:rPr>
          <w:rFonts w:ascii="Times New Roman" w:eastAsia="Times New Roman" w:hAnsi="Times New Roman" w:cs="Times New Roman"/>
          <w:sz w:val="28"/>
          <w:szCs w:val="28"/>
        </w:rPr>
        <w:t xml:space="preserve">Thiết thực chào mừng </w:t>
      </w:r>
      <w:r w:rsidR="00476907">
        <w:rPr>
          <w:rFonts w:ascii="Times New Roman" w:eastAsia="Times New Roman" w:hAnsi="Times New Roman" w:cs="Times New Roman"/>
          <w:sz w:val="28"/>
          <w:szCs w:val="28"/>
        </w:rPr>
        <w:t>kỷ niệm Ngày nhà giáo Việt Nam</w:t>
      </w:r>
      <w:r w:rsidR="00476907" w:rsidRPr="00521E4D">
        <w:rPr>
          <w:rFonts w:ascii="Times New Roman" w:eastAsia="Times New Roman" w:hAnsi="Times New Roman" w:cs="Times New Roman"/>
          <w:sz w:val="28"/>
          <w:szCs w:val="28"/>
        </w:rPr>
        <w:t xml:space="preserve">, thầy và trò trường THCS </w:t>
      </w:r>
      <w:r w:rsidR="00476907">
        <w:rPr>
          <w:rFonts w:ascii="Times New Roman" w:eastAsia="Times New Roman" w:hAnsi="Times New Roman" w:cs="Times New Roman"/>
          <w:sz w:val="28"/>
          <w:szCs w:val="28"/>
        </w:rPr>
        <w:t>Mỹ Thạnh</w:t>
      </w:r>
      <w:r w:rsidR="00476907" w:rsidRPr="00521E4D">
        <w:rPr>
          <w:rFonts w:ascii="Times New Roman" w:eastAsia="Times New Roman" w:hAnsi="Times New Roman" w:cs="Times New Roman"/>
          <w:sz w:val="28"/>
          <w:szCs w:val="28"/>
        </w:rPr>
        <w:t xml:space="preserve"> đã luôn cố gắng thi đua dạy tốt, học tốt, lập nhiều thành tích cho cá nhân và đơn vị, với một số thành tích như</w:t>
      </w:r>
      <w:r w:rsidR="00476907">
        <w:rPr>
          <w:rFonts w:ascii="Times New Roman" w:eastAsia="Times New Roman" w:hAnsi="Times New Roman" w:cs="Times New Roman"/>
          <w:sz w:val="28"/>
          <w:szCs w:val="28"/>
        </w:rPr>
        <w:t xml:space="preserve">: </w:t>
      </w:r>
      <w:r w:rsidR="00476907" w:rsidRPr="00521E4D">
        <w:rPr>
          <w:rFonts w:ascii="Times New Roman" w:eastAsia="Times New Roman" w:hAnsi="Times New Roman" w:cs="Times New Roman"/>
          <w:sz w:val="28"/>
          <w:szCs w:val="28"/>
        </w:rPr>
        <w:t xml:space="preserve"> Nhà trường đã vinh dự đạt danh hiệu lao động xuất sắc, các cá nhân cũng đạt thành tích tốt trong một số cuộc thi </w:t>
      </w:r>
      <w:r w:rsidR="00476907">
        <w:rPr>
          <w:rFonts w:ascii="Times New Roman" w:eastAsia="Times New Roman" w:hAnsi="Times New Roman" w:cs="Times New Roman"/>
          <w:sz w:val="28"/>
          <w:szCs w:val="28"/>
        </w:rPr>
        <w:t>giáo vi</w:t>
      </w:r>
      <w:r>
        <w:rPr>
          <w:rFonts w:ascii="Times New Roman" w:eastAsia="Times New Roman" w:hAnsi="Times New Roman" w:cs="Times New Roman"/>
          <w:sz w:val="28"/>
          <w:szCs w:val="28"/>
        </w:rPr>
        <w:t>ên</w:t>
      </w:r>
      <w:r w:rsidR="00476907">
        <w:rPr>
          <w:rFonts w:ascii="Times New Roman" w:eastAsia="Times New Roman" w:hAnsi="Times New Roman" w:cs="Times New Roman"/>
          <w:sz w:val="28"/>
          <w:szCs w:val="28"/>
        </w:rPr>
        <w:t xml:space="preserve"> dạy giỏi, giải khuyến khích bóng chuyền nam, giải khuyến khích cuộc thi tiếng hát giáo viên.</w:t>
      </w:r>
      <w:r w:rsidR="001F3706">
        <w:rPr>
          <w:rFonts w:ascii="Times New Roman" w:eastAsia="Times New Roman" w:hAnsi="Times New Roman" w:cs="Times New Roman"/>
          <w:sz w:val="28"/>
          <w:szCs w:val="28"/>
        </w:rPr>
        <w:t xml:space="preserve"> </w:t>
      </w:r>
      <w:r w:rsidR="00476907">
        <w:rPr>
          <w:rFonts w:ascii="Times New Roman" w:eastAsia="Times New Roman" w:hAnsi="Times New Roman" w:cs="Times New Roman"/>
          <w:sz w:val="28"/>
          <w:szCs w:val="28"/>
        </w:rPr>
        <w:t>Chiều 15 giờ ngày cùng ngày nhà trường tổ chức Buổi họp mặt kỷ niệm 41 năm Ngày Nhà Giáo Việt nam (20/11/1982-20/11/2023) thật thân mật</w:t>
      </w:r>
      <w:r w:rsidR="001F3706">
        <w:rPr>
          <w:rFonts w:ascii="Times New Roman" w:eastAsia="Times New Roman" w:hAnsi="Times New Roman" w:cs="Times New Roman"/>
          <w:sz w:val="28"/>
          <w:szCs w:val="28"/>
        </w:rPr>
        <w:t>,</w:t>
      </w:r>
      <w:r w:rsidR="00476907">
        <w:rPr>
          <w:rFonts w:ascii="Times New Roman" w:eastAsia="Times New Roman" w:hAnsi="Times New Roman" w:cs="Times New Roman"/>
          <w:sz w:val="28"/>
          <w:szCs w:val="28"/>
        </w:rPr>
        <w:t xml:space="preserve"> ấm áp tình đồng nghiệp. </w:t>
      </w:r>
      <w:r w:rsidR="001F3706">
        <w:rPr>
          <w:rFonts w:ascii="Times New Roman" w:eastAsia="Times New Roman" w:hAnsi="Times New Roman" w:cs="Times New Roman"/>
          <w:sz w:val="28"/>
          <w:szCs w:val="28"/>
        </w:rPr>
        <w:t xml:space="preserve">Về </w:t>
      </w:r>
      <w:r w:rsidR="002F4EDF">
        <w:rPr>
          <w:rFonts w:ascii="Times New Roman" w:eastAsia="Times New Roman" w:hAnsi="Times New Roman" w:cs="Times New Roman"/>
          <w:sz w:val="28"/>
          <w:szCs w:val="28"/>
        </w:rPr>
        <w:t>dự họp mặt. về phía đại biểu có ông Phạm Tấn Phụng – Trưởng ban Đại diện cha mẹ học sinh, về phía giáo viên đã nghỉ hưu có ông Phan Thành Thới – nguyên phó HT, bà Võ Thị Quyên – cựu giáo viên và hơn 70 cán bộ, giáo viên, nhân viên.</w:t>
      </w:r>
    </w:p>
    <w:p w:rsidR="00410654" w:rsidRPr="00410654" w:rsidRDefault="00521E4D" w:rsidP="002F4EDF">
      <w:pPr>
        <w:spacing w:before="120" w:after="120"/>
        <w:ind w:firstLine="720"/>
        <w:jc w:val="both"/>
        <w:rPr>
          <w:rFonts w:ascii="Times New Roman" w:eastAsia="Times New Roman" w:hAnsi="Times New Roman" w:cs="Times New Roman"/>
          <w:sz w:val="28"/>
          <w:szCs w:val="28"/>
        </w:rPr>
      </w:pPr>
      <w:r w:rsidRPr="00521E4D">
        <w:rPr>
          <w:rFonts w:ascii="Times New Roman" w:eastAsia="Times New Roman" w:hAnsi="Times New Roman" w:cs="Times New Roman"/>
          <w:sz w:val="28"/>
          <w:szCs w:val="28"/>
        </w:rPr>
        <w:t xml:space="preserve">Buổi </w:t>
      </w:r>
      <w:r w:rsidR="002F4EDF">
        <w:rPr>
          <w:rFonts w:ascii="Times New Roman" w:eastAsia="Times New Roman" w:hAnsi="Times New Roman" w:cs="Times New Roman"/>
          <w:sz w:val="28"/>
          <w:szCs w:val="28"/>
        </w:rPr>
        <w:t>họp mặt</w:t>
      </w:r>
      <w:r w:rsidRPr="00521E4D">
        <w:rPr>
          <w:rFonts w:ascii="Times New Roman" w:eastAsia="Times New Roman" w:hAnsi="Times New Roman" w:cs="Times New Roman"/>
          <w:sz w:val="28"/>
          <w:szCs w:val="28"/>
        </w:rPr>
        <w:t xml:space="preserve"> diễn ra trong không khí vô cùng trang trọng. Tại buổi </w:t>
      </w:r>
      <w:r w:rsidR="00310345">
        <w:rPr>
          <w:rFonts w:ascii="Times New Roman" w:eastAsia="Times New Roman" w:hAnsi="Times New Roman" w:cs="Times New Roman"/>
          <w:sz w:val="28"/>
          <w:szCs w:val="28"/>
        </w:rPr>
        <w:t xml:space="preserve">họp mặt </w:t>
      </w:r>
      <w:r w:rsidRPr="00521E4D">
        <w:rPr>
          <w:rFonts w:ascii="Times New Roman" w:eastAsia="Times New Roman" w:hAnsi="Times New Roman" w:cs="Times New Roman"/>
          <w:sz w:val="28"/>
          <w:szCs w:val="28"/>
        </w:rPr>
        <w:t>quý vị đại biểu, quý thầy cô đã được ôn lại truyền thống ngày Nhà giáo Việt Nam, một ngày vô cùng ý nghĩa đối với mỗi người.</w:t>
      </w:r>
    </w:p>
    <w:p w:rsidR="00410654" w:rsidRDefault="00410654" w:rsidP="002F4EDF">
      <w:pPr>
        <w:spacing w:before="120" w:after="120"/>
        <w:ind w:firstLine="720"/>
        <w:jc w:val="both"/>
        <w:rPr>
          <w:rFonts w:ascii="Times New Roman" w:hAnsi="Times New Roman" w:cs="Times New Roman"/>
          <w:sz w:val="28"/>
        </w:rPr>
      </w:pPr>
      <w:r w:rsidRPr="00410654">
        <w:rPr>
          <w:rFonts w:ascii="Times New Roman" w:hAnsi="Times New Roman" w:cs="Times New Roman"/>
          <w:sz w:val="28"/>
        </w:rPr>
        <w:t>Trong không khí ấm áp của tình thầy trò thật thiêng liêng và cao cả của cả nước, cả dân tộc Việt Nam, hôm nay mọi người cùng tề tựu về đây với bao niềm cảm xúc dạt dào! tất cả chúng ta hãy để cho trái tim mình lắng dọng với tình cảm thiêng liêng ấy và cùng nhau ôn lại truyền thống quý báu về Ngày Nhà giáo Việt nam!</w:t>
      </w:r>
    </w:p>
    <w:p w:rsidR="00212D77" w:rsidRDefault="00212D77" w:rsidP="002F4EDF">
      <w:pPr>
        <w:spacing w:before="120" w:after="120"/>
        <w:ind w:firstLine="720"/>
        <w:jc w:val="both"/>
        <w:rPr>
          <w:rFonts w:ascii="Times New Roman" w:hAnsi="Times New Roman" w:cs="Times New Roman"/>
          <w:sz w:val="28"/>
        </w:rPr>
      </w:pPr>
      <w:r>
        <w:rPr>
          <w:rFonts w:ascii="Times New Roman" w:eastAsia="Times New Roman" w:hAnsi="Times New Roman" w:cs="Times New Roman"/>
          <w:noProof/>
          <w:sz w:val="28"/>
          <w:szCs w:val="28"/>
        </w:rPr>
        <w:lastRenderedPageBreak/>
        <w:drawing>
          <wp:anchor distT="0" distB="0" distL="114300" distR="114300" simplePos="0" relativeHeight="251659264" behindDoc="1" locked="0" layoutInCell="1" allowOverlap="1" wp14:anchorId="676A26AB" wp14:editId="6E5A5DD6">
            <wp:simplePos x="0" y="0"/>
            <wp:positionH relativeFrom="column">
              <wp:posOffset>133350</wp:posOffset>
            </wp:positionH>
            <wp:positionV relativeFrom="paragraph">
              <wp:posOffset>469265</wp:posOffset>
            </wp:positionV>
            <wp:extent cx="5943600" cy="3345815"/>
            <wp:effectExtent l="0" t="0" r="0" b="6985"/>
            <wp:wrapTight wrapText="bothSides">
              <wp:wrapPolygon edited="0">
                <wp:start x="0" y="0"/>
                <wp:lineTo x="0" y="21522"/>
                <wp:lineTo x="21531" y="21522"/>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898537657850_7c71044892e46fa4a505c3534753316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 xml:space="preserve">Trong buổi </w:t>
      </w:r>
      <w:r w:rsidR="00310345">
        <w:rPr>
          <w:rFonts w:ascii="Times New Roman" w:hAnsi="Times New Roman" w:cs="Times New Roman"/>
          <w:sz w:val="28"/>
        </w:rPr>
        <w:t xml:space="preserve">họp mặt còn có chương trình </w:t>
      </w:r>
      <w:r>
        <w:rPr>
          <w:rFonts w:ascii="Times New Roman" w:hAnsi="Times New Roman" w:cs="Times New Roman"/>
          <w:sz w:val="28"/>
        </w:rPr>
        <w:t>khen thường cho các cá nhân đạt danh hiệu thi đua, bằng khen, giấy khen trong năm học 2022-2023.</w:t>
      </w:r>
    </w:p>
    <w:p w:rsidR="00212D77" w:rsidRDefault="00212D77" w:rsidP="002F4EDF">
      <w:pPr>
        <w:spacing w:before="120" w:after="120"/>
        <w:ind w:firstLine="720"/>
        <w:jc w:val="both"/>
        <w:rPr>
          <w:rFonts w:ascii="Times New Roman" w:hAnsi="Times New Roman" w:cs="Times New Roman"/>
          <w:sz w:val="28"/>
        </w:rPr>
      </w:pPr>
      <w:r>
        <w:rPr>
          <w:rFonts w:ascii="Times New Roman" w:hAnsi="Times New Roman" w:cs="Times New Roman"/>
          <w:sz w:val="28"/>
        </w:rPr>
        <w:t>Thầy Nguyễn Văn Giàu – Hiệu trưởng trao giấy công nhận danh hiệu Chiến sĩ thi đua cơ sở cho các thầy cô</w:t>
      </w:r>
    </w:p>
    <w:p w:rsidR="00212D77" w:rsidRDefault="00212D77" w:rsidP="002F4EDF">
      <w:pPr>
        <w:spacing w:before="120" w:after="120"/>
        <w:ind w:firstLine="720"/>
        <w:jc w:val="both"/>
        <w:rPr>
          <w:rFonts w:ascii="Times New Roman" w:hAnsi="Times New Roman" w:cs="Times New Roman"/>
          <w:sz w:val="28"/>
        </w:rPr>
      </w:pPr>
      <w:r>
        <w:rPr>
          <w:rFonts w:ascii="Times New Roman" w:hAnsi="Times New Roman" w:cs="Times New Roman"/>
          <w:sz w:val="28"/>
        </w:rPr>
        <w:t>Và trao giấy khen và tiền thưởng (trị giá 1 triệu đồng/cá nhân) cho các thầy cô có thành tích ôn tập học sinh thi tuyển sinh lớp 10 năm học 2023-2024 và thi tiếng hát giáo viên.</w:t>
      </w:r>
    </w:p>
    <w:p w:rsidR="00212D77" w:rsidRPr="00410654" w:rsidRDefault="00212D77" w:rsidP="002F4EDF">
      <w:pPr>
        <w:spacing w:before="120" w:after="120"/>
        <w:ind w:firstLine="720"/>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5943600" cy="33458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898537642104_9326fa361c3b253e67da0ebb967149b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rsidR="00212D77" w:rsidRDefault="00212D77" w:rsidP="00476907">
      <w:pPr>
        <w:spacing w:after="0" w:line="240" w:lineRule="auto"/>
        <w:ind w:firstLine="720"/>
        <w:jc w:val="both"/>
        <w:rPr>
          <w:rFonts w:ascii="Times New Roman" w:eastAsia="Times New Roman" w:hAnsi="Times New Roman" w:cs="Times New Roman"/>
          <w:sz w:val="28"/>
          <w:szCs w:val="28"/>
        </w:rPr>
      </w:pPr>
    </w:p>
    <w:p w:rsidR="00521E4D" w:rsidRPr="00521E4D" w:rsidRDefault="00410654" w:rsidP="0047690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4</w:t>
      </w:r>
      <w:r w:rsidR="002F4EDF">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năm – Một chặng đường</w:t>
      </w:r>
      <w:r w:rsidR="00521E4D" w:rsidRPr="00521E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thầy giáo – kỹ sư tâm hồn, luôn </w:t>
      </w:r>
      <w:r w:rsidR="00521E4D" w:rsidRPr="00521E4D">
        <w:rPr>
          <w:rFonts w:ascii="Times New Roman" w:eastAsia="Times New Roman" w:hAnsi="Times New Roman" w:cs="Times New Roman"/>
          <w:sz w:val="28"/>
          <w:szCs w:val="28"/>
        </w:rPr>
        <w:t>miệt mài vun tưới những mầm xanh, để mai sau dâng cho đời hoa thơm quả ngọt. Tháng 11 nữa lại về trong sự hoài niệm, đong đầy cảm xúc thật khó tả trong lòng mỗi người!</w:t>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p>
    <w:p w:rsidR="00AA7DE6" w:rsidRDefault="00AA7DE6" w:rsidP="00476907">
      <w:pPr>
        <w:ind w:firstLine="720"/>
        <w:jc w:val="both"/>
        <w:rPr>
          <w:rFonts w:ascii="Times New Roman" w:hAnsi="Times New Roman" w:cs="Times New Roman"/>
          <w:noProof/>
          <w:sz w:val="26"/>
          <w:szCs w:val="26"/>
        </w:rPr>
      </w:pPr>
    </w:p>
    <w:p w:rsidR="00AA7DE6" w:rsidRDefault="00AA7DE6" w:rsidP="00476907">
      <w:pPr>
        <w:ind w:firstLine="720"/>
        <w:jc w:val="both"/>
        <w:rPr>
          <w:rFonts w:ascii="Times New Roman" w:hAnsi="Times New Roman" w:cs="Times New Roman"/>
          <w:noProof/>
          <w:sz w:val="26"/>
          <w:szCs w:val="26"/>
        </w:rPr>
      </w:pPr>
    </w:p>
    <w:p w:rsidR="00AA7DE6" w:rsidRDefault="00AA7DE6" w:rsidP="00476907">
      <w:pPr>
        <w:ind w:firstLine="720"/>
        <w:jc w:val="both"/>
        <w:rPr>
          <w:rFonts w:ascii="Times New Roman" w:hAnsi="Times New Roman" w:cs="Times New Roman"/>
          <w:sz w:val="26"/>
          <w:szCs w:val="26"/>
        </w:rPr>
      </w:pPr>
    </w:p>
    <w:sectPr w:rsidR="00AA7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DE6"/>
    <w:rsid w:val="000B2CD5"/>
    <w:rsid w:val="001F3706"/>
    <w:rsid w:val="00212D77"/>
    <w:rsid w:val="00260D41"/>
    <w:rsid w:val="002F4EDF"/>
    <w:rsid w:val="00310345"/>
    <w:rsid w:val="00410654"/>
    <w:rsid w:val="00476907"/>
    <w:rsid w:val="00521E4D"/>
    <w:rsid w:val="006A7281"/>
    <w:rsid w:val="0087018E"/>
    <w:rsid w:val="00AA7DE6"/>
    <w:rsid w:val="00BF4E39"/>
    <w:rsid w:val="00E72AD5"/>
    <w:rsid w:val="00FC1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7E3"/>
  <w15:docId w15:val="{A3E1740E-21A5-4E4E-BA51-00A1B132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266653">
      <w:bodyDiv w:val="1"/>
      <w:marLeft w:val="0"/>
      <w:marRight w:val="0"/>
      <w:marTop w:val="0"/>
      <w:marBottom w:val="0"/>
      <w:divBdr>
        <w:top w:val="none" w:sz="0" w:space="0" w:color="auto"/>
        <w:left w:val="none" w:sz="0" w:space="0" w:color="auto"/>
        <w:bottom w:val="none" w:sz="0" w:space="0" w:color="auto"/>
        <w:right w:val="none" w:sz="0" w:space="0" w:color="auto"/>
      </w:divBdr>
      <w:divsChild>
        <w:div w:id="153956995">
          <w:marLeft w:val="0"/>
          <w:marRight w:val="0"/>
          <w:marTop w:val="0"/>
          <w:marBottom w:val="0"/>
          <w:divBdr>
            <w:top w:val="none" w:sz="0" w:space="0" w:color="auto"/>
            <w:left w:val="none" w:sz="0" w:space="0" w:color="auto"/>
            <w:bottom w:val="none" w:sz="0" w:space="0" w:color="auto"/>
            <w:right w:val="none" w:sz="0" w:space="0" w:color="auto"/>
          </w:divBdr>
          <w:divsChild>
            <w:div w:id="1517112088">
              <w:marLeft w:val="0"/>
              <w:marRight w:val="0"/>
              <w:marTop w:val="0"/>
              <w:marBottom w:val="0"/>
              <w:divBdr>
                <w:top w:val="none" w:sz="0" w:space="0" w:color="auto"/>
                <w:left w:val="none" w:sz="0" w:space="0" w:color="auto"/>
                <w:bottom w:val="none" w:sz="0" w:space="0" w:color="auto"/>
                <w:right w:val="none" w:sz="0" w:space="0" w:color="auto"/>
              </w:divBdr>
            </w:div>
          </w:divsChild>
        </w:div>
        <w:div w:id="133510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AA</cp:lastModifiedBy>
  <cp:revision>5</cp:revision>
  <dcterms:created xsi:type="dcterms:W3CDTF">2023-11-23T07:07:00Z</dcterms:created>
  <dcterms:modified xsi:type="dcterms:W3CDTF">2023-11-23T07:44:00Z</dcterms:modified>
</cp:coreProperties>
</file>